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9E6" w:rsidP="002C79E6" w:rsidRDefault="002C79E6" w14:paraId="2AA79307" w14:textId="5ED46D0D"/>
    <w:p w:rsidR="002C79E6" w:rsidP="002C79E6" w:rsidRDefault="002C79E6" w14:paraId="16687A78" w14:textId="412F12E7"/>
    <w:p w:rsidR="002C79E6" w:rsidP="002C79E6" w:rsidRDefault="002C79E6" w14:paraId="45F5026E" w14:textId="636B1FFC"/>
    <w:p w:rsidR="002C79E6" w:rsidP="002C79E6" w:rsidRDefault="002C79E6" w14:paraId="1FB6E136" w14:textId="295B90AF"/>
    <w:p w:rsidR="002C79E6" w:rsidP="002C79E6" w:rsidRDefault="002C79E6" w14:paraId="38CA4A76" w14:textId="77777777"/>
    <w:p w:rsidRPr="00B863FB" w:rsidR="6A36C4BF" w:rsidP="00B863FB" w:rsidRDefault="00224168" w14:paraId="26A1E605" w14:textId="08032B86">
      <w:pPr>
        <w:pStyle w:val="Title"/>
        <w:rPr/>
      </w:pPr>
      <w:r w:rsidR="6FC27C2A">
        <w:rPr/>
        <w:t>Leadership in Private Practices</w:t>
      </w:r>
    </w:p>
    <w:p w:rsidR="201D26C8" w:rsidP="002C79E6" w:rsidRDefault="00224168" w14:paraId="78326B0D" w14:textId="7E5BBC06">
      <w:pPr>
        <w:pStyle w:val="Subtitle"/>
        <w:rPr/>
      </w:pPr>
    </w:p>
    <w:p w:rsidR="00A417C1" w:rsidP="002C79E6" w:rsidRDefault="00224168" w14:paraId="24B93ED6" w14:textId="6B679884">
      <w:pPr>
        <w:pStyle w:val="Subtitle"/>
        <w:rPr/>
      </w:pPr>
      <w:r w:rsidR="666E4B92">
        <w:rPr/>
        <w:t>Mallory Wright</w:t>
      </w:r>
    </w:p>
    <w:p w:rsidR="002C79E6" w:rsidP="660CC1EC" w:rsidRDefault="00224168" w14:paraId="5C39436A" w14:textId="5BA1DD84">
      <w:pPr>
        <w:pStyle w:val="Subtitle"/>
        <w:suppressLineNumbers w:val="0"/>
        <w:bidi w:val="0"/>
        <w:spacing w:before="0" w:beforeAutospacing="off" w:after="0" w:afterAutospacing="off" w:line="480" w:lineRule="auto"/>
        <w:ind w:left="0" w:right="0"/>
        <w:jc w:val="center"/>
        <w:rPr/>
      </w:pPr>
      <w:r w:rsidR="666E4B92">
        <w:rPr/>
        <w:t>Athens State University</w:t>
      </w:r>
    </w:p>
    <w:p w:rsidR="002C79E6" w:rsidP="660CC1EC" w:rsidRDefault="00224168" w14:paraId="66AA88B4" w14:textId="6D7053FC">
      <w:pPr>
        <w:pStyle w:val="Normal"/>
        <w:ind w:left="2160" w:firstLine="0"/>
        <w:rPr>
          <w:rFonts w:ascii="Calibri" w:hAnsi="Calibri" w:eastAsia="Calibri" w:cs="Calibri"/>
          <w:b w:val="0"/>
          <w:bCs w:val="0"/>
          <w:i w:val="0"/>
          <w:iCs w:val="0"/>
          <w:caps w:val="0"/>
          <w:smallCaps w:val="0"/>
          <w:noProof w:val="0"/>
          <w:color w:val="000000" w:themeColor="text2" w:themeTint="FF" w:themeShade="FF"/>
          <w:sz w:val="22"/>
          <w:szCs w:val="22"/>
          <w:lang w:val="en-US"/>
        </w:rPr>
      </w:pPr>
      <w:r w:rsidRPr="660CC1EC" w:rsidR="4835B3C8">
        <w:rPr>
          <w:rFonts w:ascii="Calibri" w:hAnsi="Calibri" w:eastAsia="Calibri" w:cs="Calibri"/>
          <w:b w:val="0"/>
          <w:bCs w:val="0"/>
          <w:i w:val="0"/>
          <w:iCs w:val="0"/>
          <w:caps w:val="0"/>
          <w:smallCaps w:val="0"/>
          <w:noProof w:val="0"/>
          <w:color w:val="000000" w:themeColor="text2" w:themeTint="FF" w:themeShade="FF"/>
          <w:sz w:val="22"/>
          <w:szCs w:val="22"/>
          <w:lang w:val="en-US"/>
        </w:rPr>
        <w:t>HCM 355: Survey of Issues in Healthcare Management</w:t>
      </w:r>
    </w:p>
    <w:p w:rsidR="002C79E6" w:rsidP="660CC1EC" w:rsidRDefault="00224168" w14:paraId="401C8AC4" w14:textId="4C72BA43">
      <w:pPr>
        <w:pStyle w:val="Subtitle"/>
        <w:spacing w:line="480" w:lineRule="auto"/>
        <w:ind w:firstLine="0"/>
        <w:jc w:val="center"/>
        <w:rPr>
          <w:rFonts w:ascii="Calibri" w:hAnsi="Calibri" w:eastAsia="Calibri" w:cs="Calibri"/>
          <w:b w:val="0"/>
          <w:bCs w:val="0"/>
          <w:i w:val="0"/>
          <w:iCs w:val="0"/>
          <w:caps w:val="0"/>
          <w:smallCaps w:val="0"/>
          <w:noProof w:val="0"/>
          <w:color w:val="000000" w:themeColor="text2" w:themeTint="FF" w:themeShade="FF"/>
          <w:sz w:val="22"/>
          <w:szCs w:val="22"/>
          <w:lang w:val="en-US"/>
        </w:rPr>
      </w:pPr>
      <w:r w:rsidRPr="660CC1EC" w:rsidR="4835B3C8">
        <w:rPr>
          <w:rFonts w:ascii="Calibri" w:hAnsi="Calibri" w:eastAsia="Calibri" w:cs="Calibri"/>
          <w:b w:val="0"/>
          <w:bCs w:val="0"/>
          <w:i w:val="0"/>
          <w:iCs w:val="0"/>
          <w:caps w:val="0"/>
          <w:smallCaps w:val="0"/>
          <w:noProof w:val="0"/>
          <w:color w:val="000000" w:themeColor="text2" w:themeTint="FF" w:themeShade="FF"/>
          <w:sz w:val="22"/>
          <w:szCs w:val="22"/>
          <w:lang w:val="en-US"/>
        </w:rPr>
        <w:t>Maike DeMaria</w:t>
      </w:r>
    </w:p>
    <w:p w:rsidR="201D26C8" w:rsidP="002C79E6" w:rsidRDefault="00224168" w14:paraId="468EEC2B" w14:textId="72737364">
      <w:pPr>
        <w:pStyle w:val="Subtitle"/>
        <w:rPr/>
      </w:pPr>
      <w:r w:rsidR="46722A9D">
        <w:rPr/>
        <w:t>March 17, 2024</w:t>
      </w:r>
    </w:p>
    <w:p w:rsidR="201D26C8" w:rsidP="014CA2B6" w:rsidRDefault="201D26C8" w14:paraId="68FD7A87" w14:textId="442B5588">
      <w:pPr>
        <w:pStyle w:val="Title2"/>
        <w:rPr>
          <w:rFonts w:ascii="Calibri" w:hAnsi="Calibri" w:eastAsia="Calibri" w:cs="Calibri"/>
          <w:szCs w:val="22"/>
        </w:rPr>
      </w:pPr>
    </w:p>
    <w:p w:rsidR="201D26C8" w:rsidP="014CA2B6" w:rsidRDefault="201D26C8" w14:paraId="6EE3B6C1" w14:textId="6E2DC686">
      <w:pPr>
        <w:pStyle w:val="Title2"/>
        <w:rPr>
          <w:rFonts w:ascii="Calibri" w:hAnsi="Calibri" w:eastAsia="Calibri" w:cs="Calibri"/>
          <w:szCs w:val="22"/>
        </w:rPr>
      </w:pPr>
    </w:p>
    <w:p w:rsidR="201D26C8" w:rsidP="014CA2B6" w:rsidRDefault="201D26C8" w14:paraId="3E88D5C1" w14:textId="059E2253">
      <w:pPr>
        <w:pStyle w:val="Title2"/>
        <w:rPr>
          <w:rFonts w:ascii="Calibri" w:hAnsi="Calibri" w:eastAsia="Calibri" w:cs="Calibri"/>
          <w:szCs w:val="22"/>
        </w:rPr>
      </w:pPr>
    </w:p>
    <w:p w:rsidR="201D26C8" w:rsidP="014CA2B6" w:rsidRDefault="201D26C8" w14:paraId="30EEC908" w14:textId="07A95E6C">
      <w:pPr>
        <w:pStyle w:val="Title2"/>
        <w:rPr>
          <w:rFonts w:ascii="Calibri" w:hAnsi="Calibri" w:eastAsia="Calibri" w:cs="Calibri"/>
          <w:szCs w:val="22"/>
        </w:rPr>
      </w:pPr>
    </w:p>
    <w:p w:rsidR="201D26C8" w:rsidP="014CA2B6" w:rsidRDefault="201D26C8" w14:paraId="4A7D8E0F" w14:textId="62E38A2B">
      <w:pPr>
        <w:pStyle w:val="Title2"/>
        <w:rPr>
          <w:rFonts w:ascii="Calibri" w:hAnsi="Calibri" w:eastAsia="Calibri" w:cs="Calibri"/>
          <w:szCs w:val="22"/>
        </w:rPr>
      </w:pPr>
    </w:p>
    <w:p w:rsidR="201D26C8" w:rsidP="014CA2B6" w:rsidRDefault="201D26C8" w14:paraId="0905A6EE" w14:textId="5A0B4F10">
      <w:pPr>
        <w:pStyle w:val="Title2"/>
        <w:rPr>
          <w:rFonts w:ascii="Calibri" w:hAnsi="Calibri" w:eastAsia="Calibri" w:cs="Calibri"/>
          <w:szCs w:val="22"/>
        </w:rPr>
      </w:pPr>
    </w:p>
    <w:p w:rsidR="201D26C8" w:rsidP="014CA2B6" w:rsidRDefault="201D26C8" w14:paraId="6F9643DB" w14:textId="0C023334">
      <w:pPr>
        <w:pStyle w:val="Title2"/>
        <w:rPr>
          <w:rFonts w:ascii="Calibri" w:hAnsi="Calibri" w:eastAsia="Calibri" w:cs="Calibri"/>
          <w:szCs w:val="22"/>
        </w:rPr>
      </w:pPr>
    </w:p>
    <w:p w:rsidR="000D4642" w:rsidRDefault="000D4642" w14:paraId="4A328F3A" w14:textId="14D455AA">
      <w:pPr>
        <w:rPr>
          <w:rFonts w:ascii="Calibri" w:hAnsi="Calibri" w:eastAsia="Calibri" w:cs="Calibri"/>
          <w:szCs w:val="22"/>
        </w:rPr>
      </w:pPr>
      <w:r>
        <w:rPr>
          <w:rFonts w:ascii="Calibri" w:hAnsi="Calibri" w:eastAsia="Calibri" w:cs="Calibri"/>
          <w:szCs w:val="22"/>
        </w:rPr>
        <w:br w:type="page"/>
      </w:r>
    </w:p>
    <w:p w:rsidRPr="00B863FB" w:rsidR="00A417C1" w:rsidP="660CC1EC" w:rsidRDefault="00224168" w14:paraId="7FEAC86B" w14:textId="0AFC6A77">
      <w:pPr>
        <w:pStyle w:val="SectionTitle"/>
        <w:rPr>
          <w:rFonts w:ascii="Times New Roman" w:hAnsi="Times New Roman" w:eastAsia="Times New Roman" w:cs="Times New Roman"/>
          <w:sz w:val="24"/>
          <w:szCs w:val="24"/>
        </w:rPr>
      </w:pPr>
      <w:r w:rsidRPr="660CC1EC" w:rsidR="02A4A2C5">
        <w:rPr>
          <w:rFonts w:ascii="Times New Roman" w:hAnsi="Times New Roman" w:eastAsia="Times New Roman" w:cs="Times New Roman"/>
          <w:sz w:val="24"/>
          <w:szCs w:val="24"/>
        </w:rPr>
        <w:t>Leadership in Private Practices</w:t>
      </w:r>
    </w:p>
    <w:p w:rsidR="00A417C1" w:rsidP="660CC1EC" w:rsidRDefault="00A417C1" w14:paraId="1CDB1CC0" w14:textId="6B89B9C3">
      <w:pPr>
        <w:shd w:val="clear" w:color="auto" w:fill="FFFFFF" w:themeFill="background1"/>
        <w:spacing w:before="0" w:beforeAutospacing="off" w:after="0" w:afterAutospacing="off"/>
        <w:ind w:firstLine="720"/>
        <w:rPr/>
      </w:pP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When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observing</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the inner workings of private practices, effective leadership is one of the most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important factors</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that contributes to success. Within these practices, leadership goes beyond simply managing a team. It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determines</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the effectiveness of a team, quality of patient care, and effective business operation. No matter the type of private practice, the role of a leader in these environments is dynamic and demands a blend of clinical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expertise</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interpersonal skills, and a strategic vision. An efficient leader in healthcare must have interpersonal skills</w:t>
      </w:r>
      <w:r w:rsidRPr="660CC1EC" w:rsidR="5394193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5394193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experience</w:t>
      </w:r>
      <w:r w:rsidRPr="660CC1EC" w:rsidR="7083C614">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5394193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and patient-centered care</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to be able to have a good outcome in the leadership in a private practice. </w:t>
      </w:r>
    </w:p>
    <w:p w:rsidR="00A417C1" w:rsidP="660CC1EC" w:rsidRDefault="00A417C1" w14:paraId="28A30011" w14:textId="10D5C633">
      <w:pPr>
        <w:pStyle w:val="Heading1"/>
        <w:rPr>
          <w:rFonts w:ascii="Times New Roman" w:hAnsi="Times New Roman" w:eastAsia="Times New Roman" w:cs="Times New Roman"/>
          <w:noProof w:val="0"/>
          <w:sz w:val="24"/>
          <w:szCs w:val="24"/>
          <w:lang w:val="en-US"/>
        </w:rPr>
      </w:pPr>
      <w:r w:rsidRPr="660CC1EC" w:rsidR="6C73593F">
        <w:rPr>
          <w:rFonts w:ascii="Times New Roman" w:hAnsi="Times New Roman" w:eastAsia="Times New Roman" w:cs="Times New Roman"/>
          <w:noProof w:val="0"/>
          <w:sz w:val="24"/>
          <w:szCs w:val="24"/>
          <w:lang w:val="en-US"/>
        </w:rPr>
        <w:t xml:space="preserve">Qualities of Good </w:t>
      </w:r>
      <w:r w:rsidRPr="660CC1EC" w:rsidR="25A370EE">
        <w:rPr>
          <w:rFonts w:ascii="Times New Roman" w:hAnsi="Times New Roman" w:eastAsia="Times New Roman" w:cs="Times New Roman"/>
          <w:noProof w:val="0"/>
          <w:sz w:val="24"/>
          <w:szCs w:val="24"/>
          <w:lang w:val="en-US"/>
        </w:rPr>
        <w:t xml:space="preserve">Healthcare </w:t>
      </w:r>
      <w:r w:rsidRPr="660CC1EC" w:rsidR="6C73593F">
        <w:rPr>
          <w:rFonts w:ascii="Times New Roman" w:hAnsi="Times New Roman" w:eastAsia="Times New Roman" w:cs="Times New Roman"/>
          <w:noProof w:val="0"/>
          <w:sz w:val="24"/>
          <w:szCs w:val="24"/>
          <w:lang w:val="en-US"/>
        </w:rPr>
        <w:t>Leaders</w:t>
      </w:r>
      <w:r w:rsidRPr="660CC1EC" w:rsidR="522C623C">
        <w:rPr>
          <w:rFonts w:ascii="Times New Roman" w:hAnsi="Times New Roman" w:eastAsia="Times New Roman" w:cs="Times New Roman"/>
          <w:noProof w:val="0"/>
          <w:sz w:val="24"/>
          <w:szCs w:val="24"/>
          <w:lang w:val="en-US"/>
        </w:rPr>
        <w:t>:</w:t>
      </w:r>
    </w:p>
    <w:p w:rsidR="00A417C1" w:rsidP="660CC1EC" w:rsidRDefault="00A417C1" w14:paraId="66B1E1E0" w14:textId="2ABD7C6E">
      <w:pPr>
        <w:pStyle w:val="Normal"/>
        <w:rPr>
          <w:rFonts w:ascii="Times New Roman" w:hAnsi="Times New Roman" w:eastAsia="Times New Roman" w:cs="Times New Roman"/>
          <w:i w:val="1"/>
          <w:iCs w:val="1"/>
          <w:noProof w:val="0"/>
          <w:sz w:val="24"/>
          <w:szCs w:val="24"/>
          <w:lang w:val="en-US"/>
        </w:rPr>
      </w:pPr>
      <w:r w:rsidRPr="660CC1EC" w:rsidR="522C623C">
        <w:rPr>
          <w:rFonts w:ascii="Times New Roman" w:hAnsi="Times New Roman" w:eastAsia="Times New Roman" w:cs="Times New Roman"/>
          <w:i w:val="1"/>
          <w:iCs w:val="1"/>
          <w:noProof w:val="0"/>
          <w:sz w:val="24"/>
          <w:szCs w:val="24"/>
          <w:lang w:val="en-US"/>
        </w:rPr>
        <w:t>Effective Communication:</w:t>
      </w:r>
    </w:p>
    <w:p w:rsidR="00A417C1" w:rsidP="660CC1EC" w:rsidRDefault="00A417C1" w14:paraId="0CD734B9" w14:textId="6ED44BAD">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 good leader must have interpersonal skills to be able to efficiently lead a team. It is very important for leaders to have interpersonal skills because they are to be strong and confident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Angood</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2023). </w:t>
      </w:r>
      <w:r w:rsidRPr="660CC1EC" w:rsidR="6451C3E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Leadership qualities include effective communication and the moral of treating others the way you want treated.</w:t>
      </w:r>
      <w:r w:rsidRPr="660CC1EC" w:rsidR="4FB057CB">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6F98E54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Leadership and </w:t>
      </w:r>
      <w:r w:rsidRPr="660CC1EC" w:rsidR="6F98E54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good communication</w:t>
      </w:r>
      <w:r w:rsidRPr="660CC1EC" w:rsidR="6F98E54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can result in better governing in </w:t>
      </w:r>
      <w:r w:rsidRPr="660CC1EC" w:rsidR="50CD73C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medical</w:t>
      </w:r>
      <w:r w:rsidRPr="660CC1EC" w:rsidR="6F98E54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practice (Brown, 2020).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A leader must be confident in themselves and able to stand in front of a crowd. Leaders must also be able to speak to people they do not know and have the confidence to stand up for what they believe. </w:t>
      </w:r>
    </w:p>
    <w:p w:rsidR="00A417C1" w:rsidP="660CC1EC" w:rsidRDefault="00A417C1" w14:paraId="14A4E2F2" w14:textId="4E026CDE">
      <w:pPr>
        <w:pStyle w:val="Normal"/>
        <w:suppressLineNumbers w:val="0"/>
        <w:shd w:val="clear" w:color="auto" w:fill="FFFFFF" w:themeFill="background1"/>
        <w:bidi w:val="0"/>
        <w:spacing w:before="0" w:beforeAutospacing="off" w:after="0" w:afterAutospacing="off" w:line="480" w:lineRule="auto"/>
        <w:ind w:left="0" w:right="0" w:firstLine="720"/>
        <w:jc w:val="left"/>
        <w:rPr/>
      </w:pPr>
      <w:r w:rsidRPr="660CC1EC" w:rsidR="7D66479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w:t>
      </w:r>
      <w:r w:rsidRPr="660CC1EC" w:rsidR="6075551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n</w:t>
      </w:r>
      <w:r w:rsidRPr="660CC1EC" w:rsidR="7D66479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effective leader must </w:t>
      </w:r>
      <w:r w:rsidRPr="660CC1EC" w:rsidR="288F524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possess</w:t>
      </w:r>
      <w:r w:rsidRPr="660CC1EC" w:rsidR="288F524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motivation and empathy. </w:t>
      </w:r>
      <w:r w:rsidRPr="660CC1EC" w:rsidR="611D596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ealthcare leaders must be ethical because they will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be responsible for</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their decisions as well as the decisions of others. Decisions made by an employee within a private practice will also fall back on the manager. Sometimes private practices are very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busy</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59A0614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and they</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see many patients a day. </w:t>
      </w:r>
      <w:r w:rsidRPr="660CC1EC" w:rsidR="3BED6ED6">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That said, it is inevitable for staff on a clinical to make a mistake.</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Afterall, the staff as well as the doctors are human and are bound to make a mistake at some point in time. If an employee makes a mistake, it can be up to the healthcare manager or leader to fix or address the mistake. </w:t>
      </w:r>
      <w:r w:rsidRPr="660CC1EC" w:rsidR="52384A1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Healthcare leaders must be able to correct others in a kind way and have </w:t>
      </w:r>
      <w:r w:rsidRPr="660CC1EC" w:rsidR="46B96CAC">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 purpose</w:t>
      </w:r>
      <w:r w:rsidRPr="660CC1EC" w:rsidR="52384A1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for correcting (Tremaine, 2022). </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This can include addressing it with the doctor or addressing it with a manager above them.</w:t>
      </w:r>
      <w:r w:rsidRPr="660CC1EC" w:rsidR="074A6A3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p>
    <w:p w:rsidR="00A417C1" w:rsidP="660CC1EC" w:rsidRDefault="00A417C1" w14:paraId="461C80B1" w14:textId="3FE16BF3">
      <w:pPr>
        <w:pStyle w:val="Normal"/>
        <w:suppressLineNumbers w:val="0"/>
        <w:shd w:val="clear" w:color="auto" w:fill="FFFFFF" w:themeFill="background1"/>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p>
    <w:p w:rsidR="00A417C1" w:rsidP="660CC1EC" w:rsidRDefault="00A417C1" w14:paraId="23396ECB" w14:textId="5E133736">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r w:rsidRPr="660CC1EC" w:rsidR="69BD23A2">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t>Interpersonal Skills:</w:t>
      </w:r>
    </w:p>
    <w:p w:rsidR="00A417C1" w:rsidP="660CC1EC" w:rsidRDefault="00A417C1" w14:paraId="1BBE29AE" w14:textId="4CC17872">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also be able to be transparent, authentic, and trustworthy (Neagle, 2021). The employees of a private practice must be able to trust their leader. If an employee goes to their leader to discuss personal things</w:t>
      </w:r>
      <w:r w:rsidRPr="660CC1EC" w:rsidR="014DE50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it is up to the h</w:t>
      </w:r>
      <w:r w:rsidRPr="660CC1EC" w:rsidR="3CB519BA">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ealthcare leader to keep it confidential. Employees must be able to </w:t>
      </w:r>
      <w:r w:rsidRPr="660CC1EC" w:rsidR="3CB519BA">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believe</w:t>
      </w:r>
      <w:r w:rsidRPr="660CC1EC" w:rsidR="3CB519BA">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and trust that their leaders have their back and will do everything in their power to make their workload attainable. </w:t>
      </w:r>
    </w:p>
    <w:p w:rsidR="00A417C1" w:rsidP="660CC1EC" w:rsidRDefault="00A417C1" w14:paraId="4B3BD09A" w14:textId="48A2A095">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2B38DA5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be transparent. T</w:t>
      </w:r>
      <w:r w:rsidRPr="660CC1EC" w:rsidR="335DC1B1">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o be transparent means to have clear communication. While there are things in the healthcare place that the entire staff does not need to know, there are things that should be in full transparency with the </w:t>
      </w:r>
      <w:r w:rsidRPr="660CC1EC" w:rsidR="77E50B24">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staff. A good leader will make sure that their staff clearly knows what is expected of them and what is not. </w:t>
      </w:r>
      <w:r w:rsidRPr="660CC1EC" w:rsidR="78B9B85C">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also be transparent about their staff pay. Their staff should feel as if their pay is adequate for t</w:t>
      </w:r>
      <w:r w:rsidRPr="660CC1EC" w:rsidR="693655F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he work they do. Otherwise, staff will leave and find a workplace that pays </w:t>
      </w:r>
      <w:r w:rsidRPr="660CC1EC" w:rsidR="69BA881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them what they are worth.</w:t>
      </w:r>
    </w:p>
    <w:p w:rsidR="00A417C1" w:rsidP="660CC1EC" w:rsidRDefault="00A417C1" w14:paraId="1DB2E48A" w14:textId="05A3B1C2">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717B0136">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be able to listen. Many employees in a healthcare setting just want to be heard. Many leaders, not just in healthcare, sometimes think that they are above others and do not have to listen to others</w:t>
      </w:r>
      <w:r w:rsidRPr="660CC1EC" w:rsidR="59EA3FD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One of the interpersonal skills of active listening is vital in the healthcare field. </w:t>
      </w:r>
      <w:r w:rsidRPr="660CC1EC" w:rsidR="725321F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Patients must feel as if their questions and feelings about things are heard, especially from the staff and the healthcare leaders. </w:t>
      </w:r>
    </w:p>
    <w:p w:rsidR="00A417C1" w:rsidP="660CC1EC" w:rsidRDefault="00A417C1" w14:paraId="535EC894" w14:textId="2B8938E4">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p>
    <w:p w:rsidR="00A417C1" w:rsidP="660CC1EC" w:rsidRDefault="00A417C1" w14:paraId="10EE959C" w14:textId="6B96D630">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p>
    <w:p w:rsidR="00A417C1" w:rsidP="660CC1EC" w:rsidRDefault="00A417C1" w14:paraId="3F210295" w14:textId="45E9A4DA">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p>
    <w:p w:rsidR="00A417C1" w:rsidP="660CC1EC" w:rsidRDefault="00A417C1" w14:paraId="6D2A3DEE" w14:textId="3C032416">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r w:rsidRPr="660CC1EC" w:rsidR="74892D01">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t>Patient-Centered Care:</w:t>
      </w:r>
    </w:p>
    <w:p w:rsidR="00A417C1" w:rsidP="660CC1EC" w:rsidRDefault="00A417C1" w14:paraId="6DAF6023" w14:textId="72829865">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74892D01">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In healthcare, one of the biggest parts is the patients. Without people who need care, there would be no healthcare. </w:t>
      </w:r>
      <w:r w:rsidRPr="660CC1EC" w:rsidR="795F36B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Patient care must be top-</w:t>
      </w:r>
      <w:r w:rsidRPr="660CC1EC" w:rsidR="5BEFE4A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notch</w:t>
      </w:r>
      <w:r w:rsidRPr="660CC1EC" w:rsidR="795F36B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795F36B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in order to</w:t>
      </w:r>
      <w:r w:rsidRPr="660CC1EC" w:rsidR="795F36B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keep a private practice in business. </w:t>
      </w:r>
      <w:r w:rsidRPr="660CC1EC" w:rsidR="7054776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Keeping patients healthy and functioning should be the number one goal of </w:t>
      </w:r>
      <w:r w:rsidRPr="660CC1EC" w:rsidR="76146B2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any private practice. </w:t>
      </w:r>
      <w:r w:rsidRPr="660CC1EC" w:rsidR="731126CC">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It takes certain types of people that c</w:t>
      </w:r>
      <w:r w:rsidRPr="660CC1EC" w:rsidR="5263996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arry leadership qualities to help care for patients (Stromgren, 20</w:t>
      </w:r>
      <w:r w:rsidRPr="660CC1EC" w:rsidR="52E7CB87">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17). </w:t>
      </w:r>
      <w:r w:rsidRPr="660CC1EC" w:rsidR="40A03608">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People that show initiative and confidence are the ones that </w:t>
      </w:r>
      <w:r w:rsidRPr="660CC1EC" w:rsidR="1300AF6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take care of patients. There are many patients that come into private practices worried and anxious, and it is up to the staff to make them feel heard and understood. </w:t>
      </w:r>
    </w:p>
    <w:p w:rsidR="00A417C1" w:rsidP="660CC1EC" w:rsidRDefault="00A417C1" w14:paraId="17B14599" w14:textId="796A9B25">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p>
    <w:p w:rsidR="00A417C1" w:rsidP="660CC1EC" w:rsidRDefault="00A417C1" w14:paraId="08CD050E" w14:textId="09415A0B">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6F18683C">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t>Compliance Challanges:</w:t>
      </w:r>
    </w:p>
    <w:p w:rsidR="00A417C1" w:rsidP="660CC1EC" w:rsidRDefault="00A417C1" w14:paraId="041EC178" w14:textId="61CA3F61">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046C1B5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There are many challenges within </w:t>
      </w:r>
      <w:r w:rsidRPr="660CC1EC" w:rsidR="60EC77D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any business, but in healthcare there are so many challenges that even include life or death. </w:t>
      </w:r>
      <w:r w:rsidRPr="660CC1EC" w:rsidR="6A6AE2C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In healthcare, people must </w:t>
      </w:r>
      <w:r w:rsidRPr="660CC1EC" w:rsidR="6A6AE2C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comply </w:t>
      </w:r>
      <w:r w:rsidRPr="660CC1EC" w:rsidR="0F487E45">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with</w:t>
      </w:r>
      <w:r w:rsidRPr="660CC1EC" w:rsidR="6A6AE2CE">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HIPPA regulations as well as OSHA regulations. </w:t>
      </w:r>
      <w:r w:rsidRPr="660CC1EC" w:rsidR="57AC915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HIPPA regulations are in place bec</w:t>
      </w:r>
      <w:r w:rsidRPr="660CC1EC" w:rsidR="0392705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ause </w:t>
      </w:r>
      <w:r w:rsidRPr="660CC1EC" w:rsidR="2D7492B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patients'</w:t>
      </w:r>
      <w:r w:rsidRPr="660CC1EC" w:rsidR="0392705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medical history is </w:t>
      </w:r>
      <w:r w:rsidRPr="660CC1EC" w:rsidR="2F57FC9A">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private,</w:t>
      </w:r>
      <w:r w:rsidRPr="660CC1EC" w:rsidR="0392705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and it is to be only discussed in the office. OSHA regulations are in place. </w:t>
      </w:r>
      <w:r w:rsidRPr="660CC1EC" w:rsidR="7971436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be good at communicating and be able to solv</w:t>
      </w:r>
      <w:r w:rsidRPr="660CC1EC" w:rsidR="0915811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e </w:t>
      </w:r>
      <w:r w:rsidRPr="660CC1EC" w:rsidR="7971436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conflict</w:t>
      </w:r>
      <w:r w:rsidRPr="660CC1EC" w:rsidR="7971436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w:t>
      </w:r>
      <w:r w:rsidRPr="660CC1EC" w:rsidR="7971436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(Stromgren, 2017). </w:t>
      </w:r>
      <w:r w:rsidRPr="660CC1EC" w:rsidR="110204D6">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When conflict arises, the healthcare leader must be able to solve and diffuse the problem. </w:t>
      </w:r>
      <w:r w:rsidRPr="660CC1EC" w:rsidR="617E2F3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It should not be up to an employee to diffuse a problem, as they were not trained and not in the position to deal with an unhappy patient. </w:t>
      </w:r>
    </w:p>
    <w:p w:rsidR="00A417C1" w:rsidP="660CC1EC" w:rsidRDefault="00A417C1" w14:paraId="2AB3127B" w14:textId="5B36ABBE">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pPr>
    </w:p>
    <w:p w:rsidR="00A417C1" w:rsidP="660CC1EC" w:rsidRDefault="00A417C1" w14:paraId="036BBAE5" w14:textId="29A27B3F">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40D0A1C9">
        <w:rPr>
          <w:rFonts w:ascii="Times New Roman" w:hAnsi="Times New Roman" w:eastAsia="Times New Roman" w:cs="Times New Roman"/>
          <w:b w:val="0"/>
          <w:bCs w:val="0"/>
          <w:i w:val="1"/>
          <w:iCs w:val="1"/>
          <w:strike w:val="0"/>
          <w:dstrike w:val="0"/>
          <w:noProof w:val="0"/>
          <w:color w:val="000000" w:themeColor="text2" w:themeTint="FF" w:themeShade="FF"/>
          <w:sz w:val="24"/>
          <w:szCs w:val="24"/>
          <w:u w:val="none"/>
          <w:lang w:val="en-US"/>
        </w:rPr>
        <w:t>Clinical Experience:</w:t>
      </w:r>
    </w:p>
    <w:p w:rsidR="00A417C1" w:rsidP="660CC1EC" w:rsidRDefault="00A417C1" w14:paraId="40A75736" w14:textId="6F4087A4">
      <w:pPr>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pPr>
      <w:r w:rsidRPr="660CC1EC" w:rsidR="40D0A1C9">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Healthcare leaders must have clinical experience</w:t>
      </w:r>
      <w:r w:rsidRPr="660CC1EC" w:rsidR="63415F63">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It is important that a healthcare leader works within a clinic to understand the pressure their clinical team is under. Having experience in a clinical setting allows healthcare leaders to understand their employees and the doctors they work for. </w:t>
      </w:r>
      <w:r w:rsidRPr="660CC1EC" w:rsidR="360C092A">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Healthcare leaders within a private practice must be able to </w:t>
      </w:r>
      <w:r w:rsidRPr="660CC1EC" w:rsidR="6939FC7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be thrown into clinic and help it move smoothly. It is </w:t>
      </w:r>
      <w:r w:rsidRPr="660CC1EC" w:rsidR="6939FC7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very important</w:t>
      </w:r>
      <w:r w:rsidRPr="660CC1EC" w:rsidR="6939FC7D">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 xml:space="preserve"> for the leaders to be able to work in the clinic because </w:t>
      </w:r>
      <w:r w:rsidRPr="660CC1EC" w:rsidR="7F39CF4F">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if a private practice is short staffed, the leader must be able to jump in and help where help is needed.</w:t>
      </w:r>
    </w:p>
    <w:p w:rsidR="00A417C1" w:rsidP="660CC1EC" w:rsidRDefault="00A417C1" w14:paraId="41D652C1" w14:textId="2985E78D">
      <w:pPr>
        <w:rPr>
          <w:rFonts w:ascii="Times New Roman" w:hAnsi="Times New Roman" w:eastAsia="Times New Roman" w:cs="Times New Roman"/>
          <w:i w:val="1"/>
          <w:iCs w:val="1"/>
          <w:sz w:val="24"/>
          <w:szCs w:val="24"/>
        </w:rPr>
      </w:pPr>
    </w:p>
    <w:p w:rsidR="00A417C1" w:rsidP="660CC1EC" w:rsidRDefault="00A417C1" w14:paraId="4C7498F6" w14:textId="4B77C787">
      <w:pPr>
        <w:rPr>
          <w:rFonts w:ascii="Times New Roman" w:hAnsi="Times New Roman" w:eastAsia="Times New Roman" w:cs="Times New Roman"/>
          <w:i w:val="1"/>
          <w:iCs w:val="1"/>
          <w:sz w:val="24"/>
          <w:szCs w:val="24"/>
        </w:rPr>
      </w:pPr>
      <w:r w:rsidRPr="660CC1EC" w:rsidR="6A4BE6A9">
        <w:rPr>
          <w:rFonts w:ascii="Times New Roman" w:hAnsi="Times New Roman" w:eastAsia="Times New Roman" w:cs="Times New Roman"/>
          <w:i w:val="1"/>
          <w:iCs w:val="1"/>
          <w:sz w:val="24"/>
          <w:szCs w:val="24"/>
        </w:rPr>
        <w:t>Evolving Healthcare Industry</w:t>
      </w:r>
      <w:r w:rsidRPr="660CC1EC" w:rsidR="39D1E277">
        <w:rPr>
          <w:rFonts w:ascii="Times New Roman" w:hAnsi="Times New Roman" w:eastAsia="Times New Roman" w:cs="Times New Roman"/>
          <w:i w:val="1"/>
          <w:iCs w:val="1"/>
          <w:sz w:val="24"/>
          <w:szCs w:val="24"/>
        </w:rPr>
        <w:t>:</w:t>
      </w:r>
    </w:p>
    <w:p w:rsidR="00A417C1" w:rsidP="660CC1EC" w:rsidRDefault="00A417C1" w14:paraId="7FF2037C" w14:textId="17B21045">
      <w:pPr>
        <w:pStyle w:val="Normal"/>
        <w:rPr>
          <w:rFonts w:ascii="Times New Roman" w:hAnsi="Times New Roman" w:eastAsia="Times New Roman" w:cs="Times New Roman"/>
          <w:i w:val="0"/>
          <w:iCs w:val="0"/>
          <w:sz w:val="24"/>
          <w:szCs w:val="24"/>
        </w:rPr>
      </w:pPr>
      <w:r w:rsidRPr="660CC1EC" w:rsidR="39D1E277">
        <w:rPr>
          <w:rFonts w:ascii="Times New Roman" w:hAnsi="Times New Roman" w:eastAsia="Times New Roman" w:cs="Times New Roman"/>
          <w:i w:val="0"/>
          <w:iCs w:val="0"/>
          <w:sz w:val="24"/>
          <w:szCs w:val="24"/>
        </w:rPr>
        <w:t xml:space="preserve">Leadership within healthcare is </w:t>
      </w:r>
      <w:r w:rsidRPr="660CC1EC" w:rsidR="39D1E277">
        <w:rPr>
          <w:rFonts w:ascii="Times New Roman" w:hAnsi="Times New Roman" w:eastAsia="Times New Roman" w:cs="Times New Roman"/>
          <w:i w:val="0"/>
          <w:iCs w:val="0"/>
          <w:sz w:val="24"/>
          <w:szCs w:val="24"/>
        </w:rPr>
        <w:t>very important</w:t>
      </w:r>
      <w:r w:rsidRPr="660CC1EC" w:rsidR="39D1E277">
        <w:rPr>
          <w:rFonts w:ascii="Times New Roman" w:hAnsi="Times New Roman" w:eastAsia="Times New Roman" w:cs="Times New Roman"/>
          <w:i w:val="0"/>
          <w:iCs w:val="0"/>
          <w:sz w:val="24"/>
          <w:szCs w:val="24"/>
        </w:rPr>
        <w:t xml:space="preserve"> because the healthcare world is constantly evolving</w:t>
      </w:r>
      <w:r w:rsidRPr="660CC1EC" w:rsidR="176F5359">
        <w:rPr>
          <w:rFonts w:ascii="Times New Roman" w:hAnsi="Times New Roman" w:eastAsia="Times New Roman" w:cs="Times New Roman"/>
          <w:i w:val="0"/>
          <w:iCs w:val="0"/>
          <w:sz w:val="24"/>
          <w:szCs w:val="24"/>
        </w:rPr>
        <w:t xml:space="preserve">. The World Health Organization is considered a big leader worldwide that helps </w:t>
      </w:r>
      <w:r w:rsidRPr="660CC1EC" w:rsidR="49CB3DE4">
        <w:rPr>
          <w:rFonts w:ascii="Times New Roman" w:hAnsi="Times New Roman" w:eastAsia="Times New Roman" w:cs="Times New Roman"/>
          <w:i w:val="0"/>
          <w:iCs w:val="0"/>
          <w:sz w:val="24"/>
          <w:szCs w:val="24"/>
        </w:rPr>
        <w:t>implement</w:t>
      </w:r>
      <w:r w:rsidRPr="660CC1EC" w:rsidR="176F5359">
        <w:rPr>
          <w:rFonts w:ascii="Times New Roman" w:hAnsi="Times New Roman" w:eastAsia="Times New Roman" w:cs="Times New Roman"/>
          <w:i w:val="0"/>
          <w:iCs w:val="0"/>
          <w:sz w:val="24"/>
          <w:szCs w:val="24"/>
        </w:rPr>
        <w:t xml:space="preserve"> change in healthcare (</w:t>
      </w:r>
      <w:r w:rsidRPr="660CC1EC" w:rsidR="176F5359">
        <w:rPr>
          <w:rFonts w:ascii="Times New Roman" w:hAnsi="Times New Roman" w:eastAsia="Times New Roman" w:cs="Times New Roman"/>
          <w:i w:val="0"/>
          <w:iCs w:val="0"/>
          <w:sz w:val="24"/>
          <w:szCs w:val="24"/>
        </w:rPr>
        <w:t>Cocoman</w:t>
      </w:r>
      <w:r w:rsidRPr="660CC1EC" w:rsidR="176F5359">
        <w:rPr>
          <w:rFonts w:ascii="Times New Roman" w:hAnsi="Times New Roman" w:eastAsia="Times New Roman" w:cs="Times New Roman"/>
          <w:i w:val="0"/>
          <w:iCs w:val="0"/>
          <w:sz w:val="24"/>
          <w:szCs w:val="24"/>
        </w:rPr>
        <w:t>, 20</w:t>
      </w:r>
      <w:r w:rsidRPr="660CC1EC" w:rsidR="11FB329C">
        <w:rPr>
          <w:rFonts w:ascii="Times New Roman" w:hAnsi="Times New Roman" w:eastAsia="Times New Roman" w:cs="Times New Roman"/>
          <w:i w:val="0"/>
          <w:iCs w:val="0"/>
          <w:sz w:val="24"/>
          <w:szCs w:val="24"/>
        </w:rPr>
        <w:t>23).</w:t>
      </w:r>
      <w:r w:rsidRPr="660CC1EC" w:rsidR="2AACD64E">
        <w:rPr>
          <w:rFonts w:ascii="Times New Roman" w:hAnsi="Times New Roman" w:eastAsia="Times New Roman" w:cs="Times New Roman"/>
          <w:i w:val="0"/>
          <w:iCs w:val="0"/>
          <w:sz w:val="24"/>
          <w:szCs w:val="24"/>
        </w:rPr>
        <w:t xml:space="preserve"> The healthcare industry is constantly changing due to improvements within technology and treatment.</w:t>
      </w:r>
      <w:r w:rsidRPr="660CC1EC" w:rsidR="2AACD64E">
        <w:rPr>
          <w:rFonts w:ascii="Times New Roman" w:hAnsi="Times New Roman" w:eastAsia="Times New Roman" w:cs="Times New Roman"/>
          <w:i w:val="0"/>
          <w:iCs w:val="0"/>
          <w:sz w:val="24"/>
          <w:szCs w:val="24"/>
        </w:rPr>
        <w:t xml:space="preserve"> There have been so many new advancements in healthcare because </w:t>
      </w:r>
      <w:r w:rsidRPr="660CC1EC" w:rsidR="2AACD64E">
        <w:rPr>
          <w:rFonts w:ascii="Times New Roman" w:hAnsi="Times New Roman" w:eastAsia="Times New Roman" w:cs="Times New Roman"/>
          <w:i w:val="0"/>
          <w:iCs w:val="0"/>
          <w:sz w:val="24"/>
          <w:szCs w:val="24"/>
        </w:rPr>
        <w:t>new technology</w:t>
      </w:r>
      <w:r w:rsidRPr="660CC1EC" w:rsidR="2AACD64E">
        <w:rPr>
          <w:rFonts w:ascii="Times New Roman" w:hAnsi="Times New Roman" w:eastAsia="Times New Roman" w:cs="Times New Roman"/>
          <w:i w:val="0"/>
          <w:iCs w:val="0"/>
          <w:sz w:val="24"/>
          <w:szCs w:val="24"/>
        </w:rPr>
        <w:t xml:space="preserve"> </w:t>
      </w:r>
      <w:r w:rsidRPr="660CC1EC" w:rsidR="1065DF4B">
        <w:rPr>
          <w:rFonts w:ascii="Times New Roman" w:hAnsi="Times New Roman" w:eastAsia="Times New Roman" w:cs="Times New Roman"/>
          <w:i w:val="0"/>
          <w:iCs w:val="0"/>
          <w:sz w:val="24"/>
          <w:szCs w:val="24"/>
        </w:rPr>
        <w:t xml:space="preserve">can make it easier to diagnose patients. </w:t>
      </w:r>
      <w:r w:rsidRPr="660CC1EC" w:rsidR="27F6A0B1">
        <w:rPr>
          <w:rFonts w:ascii="Times New Roman" w:hAnsi="Times New Roman" w:eastAsia="Times New Roman" w:cs="Times New Roman"/>
          <w:i w:val="0"/>
          <w:iCs w:val="0"/>
          <w:sz w:val="24"/>
          <w:szCs w:val="24"/>
        </w:rPr>
        <w:t xml:space="preserve">Healthcare leaders in private practices must be able to adapt to </w:t>
      </w:r>
      <w:r w:rsidRPr="660CC1EC" w:rsidR="27F6A0B1">
        <w:rPr>
          <w:rFonts w:ascii="Times New Roman" w:hAnsi="Times New Roman" w:eastAsia="Times New Roman" w:cs="Times New Roman"/>
          <w:i w:val="0"/>
          <w:iCs w:val="0"/>
          <w:sz w:val="24"/>
          <w:szCs w:val="24"/>
        </w:rPr>
        <w:t>new technology</w:t>
      </w:r>
      <w:r w:rsidRPr="660CC1EC" w:rsidR="27F6A0B1">
        <w:rPr>
          <w:rFonts w:ascii="Times New Roman" w:hAnsi="Times New Roman" w:eastAsia="Times New Roman" w:cs="Times New Roman"/>
          <w:i w:val="0"/>
          <w:iCs w:val="0"/>
          <w:sz w:val="24"/>
          <w:szCs w:val="24"/>
        </w:rPr>
        <w:t xml:space="preserve"> and help their staff adapt to </w:t>
      </w:r>
      <w:r w:rsidRPr="660CC1EC" w:rsidR="27F6A0B1">
        <w:rPr>
          <w:rFonts w:ascii="Times New Roman" w:hAnsi="Times New Roman" w:eastAsia="Times New Roman" w:cs="Times New Roman"/>
          <w:i w:val="0"/>
          <w:iCs w:val="0"/>
          <w:sz w:val="24"/>
          <w:szCs w:val="24"/>
        </w:rPr>
        <w:t>new technology</w:t>
      </w:r>
      <w:r w:rsidRPr="660CC1EC" w:rsidR="27F6A0B1">
        <w:rPr>
          <w:rFonts w:ascii="Times New Roman" w:hAnsi="Times New Roman" w:eastAsia="Times New Roman" w:cs="Times New Roman"/>
          <w:i w:val="0"/>
          <w:iCs w:val="0"/>
          <w:sz w:val="24"/>
          <w:szCs w:val="24"/>
        </w:rPr>
        <w:t xml:space="preserve"> as well. If </w:t>
      </w:r>
      <w:r w:rsidRPr="660CC1EC" w:rsidR="0DAFA9AE">
        <w:rPr>
          <w:rFonts w:ascii="Times New Roman" w:hAnsi="Times New Roman" w:eastAsia="Times New Roman" w:cs="Times New Roman"/>
          <w:i w:val="0"/>
          <w:iCs w:val="0"/>
          <w:sz w:val="24"/>
          <w:szCs w:val="24"/>
        </w:rPr>
        <w:t xml:space="preserve">all healthcare workers </w:t>
      </w:r>
      <w:r w:rsidRPr="660CC1EC" w:rsidR="0AF97411">
        <w:rPr>
          <w:rFonts w:ascii="Times New Roman" w:hAnsi="Times New Roman" w:eastAsia="Times New Roman" w:cs="Times New Roman"/>
          <w:i w:val="0"/>
          <w:iCs w:val="0"/>
          <w:sz w:val="24"/>
          <w:szCs w:val="24"/>
        </w:rPr>
        <w:t>were</w:t>
      </w:r>
      <w:r w:rsidRPr="660CC1EC" w:rsidR="0DAFA9AE">
        <w:rPr>
          <w:rFonts w:ascii="Times New Roman" w:hAnsi="Times New Roman" w:eastAsia="Times New Roman" w:cs="Times New Roman"/>
          <w:i w:val="0"/>
          <w:iCs w:val="0"/>
          <w:sz w:val="24"/>
          <w:szCs w:val="24"/>
        </w:rPr>
        <w:t xml:space="preserve"> in the operatin</w:t>
      </w:r>
      <w:r w:rsidRPr="660CC1EC" w:rsidR="07CD456C">
        <w:rPr>
          <w:rFonts w:ascii="Times New Roman" w:hAnsi="Times New Roman" w:eastAsia="Times New Roman" w:cs="Times New Roman"/>
          <w:i w:val="0"/>
          <w:iCs w:val="0"/>
          <w:sz w:val="24"/>
          <w:szCs w:val="24"/>
        </w:rPr>
        <w:t xml:space="preserve">g room or in clinic, there would be no management to take care of them. </w:t>
      </w:r>
      <w:r w:rsidRPr="660CC1EC" w:rsidR="6878322E">
        <w:rPr>
          <w:rFonts w:ascii="Times New Roman" w:hAnsi="Times New Roman" w:eastAsia="Times New Roman" w:cs="Times New Roman"/>
          <w:i w:val="0"/>
          <w:iCs w:val="0"/>
          <w:sz w:val="24"/>
          <w:szCs w:val="24"/>
        </w:rPr>
        <w:t>Leadership within private practices is so important that they can adapt to the changes within healthcare.</w:t>
      </w:r>
    </w:p>
    <w:p w:rsidR="00A417C1" w:rsidP="660CC1EC" w:rsidRDefault="00A417C1" w14:paraId="6C52173E" w14:textId="76BB1AF1">
      <w:pPr>
        <w:pStyle w:val="Normal"/>
        <w:rPr>
          <w:rFonts w:ascii="Times New Roman" w:hAnsi="Times New Roman" w:eastAsia="Times New Roman" w:cs="Times New Roman"/>
          <w:i w:val="1"/>
          <w:iCs w:val="1"/>
          <w:sz w:val="24"/>
          <w:szCs w:val="24"/>
        </w:rPr>
      </w:pPr>
    </w:p>
    <w:p w:rsidR="00A417C1" w:rsidP="660CC1EC" w:rsidRDefault="00A417C1" w14:paraId="36988AAC" w14:textId="765254BC">
      <w:pPr>
        <w:pStyle w:val="Normal"/>
        <w:rPr>
          <w:rFonts w:ascii="Times New Roman" w:hAnsi="Times New Roman" w:eastAsia="Times New Roman" w:cs="Times New Roman"/>
          <w:i w:val="0"/>
          <w:iCs w:val="0"/>
          <w:sz w:val="24"/>
          <w:szCs w:val="24"/>
        </w:rPr>
      </w:pPr>
      <w:r w:rsidRPr="660CC1EC" w:rsidR="0EDB4783">
        <w:rPr>
          <w:rFonts w:ascii="Times New Roman" w:hAnsi="Times New Roman" w:eastAsia="Times New Roman" w:cs="Times New Roman"/>
          <w:i w:val="1"/>
          <w:iCs w:val="1"/>
          <w:sz w:val="24"/>
          <w:szCs w:val="24"/>
        </w:rPr>
        <w:t>Teamwork and Team Building:</w:t>
      </w:r>
    </w:p>
    <w:p w:rsidR="00A417C1" w:rsidP="660CC1EC" w:rsidRDefault="00A417C1" w14:paraId="30AF7AFD" w14:textId="4CF8F2C5">
      <w:pPr>
        <w:pStyle w:val="Normal"/>
        <w:rPr>
          <w:rFonts w:ascii="Times New Roman" w:hAnsi="Times New Roman" w:eastAsia="Times New Roman" w:cs="Times New Roman"/>
          <w:i w:val="0"/>
          <w:iCs w:val="0"/>
          <w:sz w:val="24"/>
          <w:szCs w:val="24"/>
        </w:rPr>
      </w:pPr>
      <w:r w:rsidRPr="660CC1EC" w:rsidR="0EDB4783">
        <w:rPr>
          <w:rFonts w:ascii="Times New Roman" w:hAnsi="Times New Roman" w:eastAsia="Times New Roman" w:cs="Times New Roman"/>
          <w:i w:val="0"/>
          <w:iCs w:val="0"/>
          <w:sz w:val="24"/>
          <w:szCs w:val="24"/>
        </w:rPr>
        <w:t xml:space="preserve">Teamwork within a private practice is vital to be able to keep </w:t>
      </w:r>
      <w:r w:rsidRPr="660CC1EC" w:rsidR="4F17189D">
        <w:rPr>
          <w:rFonts w:ascii="Times New Roman" w:hAnsi="Times New Roman" w:eastAsia="Times New Roman" w:cs="Times New Roman"/>
          <w:i w:val="0"/>
          <w:iCs w:val="0"/>
          <w:sz w:val="24"/>
          <w:szCs w:val="24"/>
        </w:rPr>
        <w:t xml:space="preserve">the office flowing. There are many times that some employees get </w:t>
      </w:r>
      <w:r w:rsidRPr="660CC1EC" w:rsidR="01F004ED">
        <w:rPr>
          <w:rFonts w:ascii="Times New Roman" w:hAnsi="Times New Roman" w:eastAsia="Times New Roman" w:cs="Times New Roman"/>
          <w:i w:val="0"/>
          <w:iCs w:val="0"/>
          <w:sz w:val="24"/>
          <w:szCs w:val="24"/>
        </w:rPr>
        <w:t>overworked</w:t>
      </w:r>
      <w:r w:rsidRPr="660CC1EC" w:rsidR="4F17189D">
        <w:rPr>
          <w:rFonts w:ascii="Times New Roman" w:hAnsi="Times New Roman" w:eastAsia="Times New Roman" w:cs="Times New Roman"/>
          <w:i w:val="0"/>
          <w:iCs w:val="0"/>
          <w:sz w:val="24"/>
          <w:szCs w:val="24"/>
        </w:rPr>
        <w:t xml:space="preserve"> </w:t>
      </w:r>
      <w:r w:rsidRPr="660CC1EC" w:rsidR="04CFC3A5">
        <w:rPr>
          <w:rFonts w:ascii="Times New Roman" w:hAnsi="Times New Roman" w:eastAsia="Times New Roman" w:cs="Times New Roman"/>
          <w:i w:val="0"/>
          <w:iCs w:val="0"/>
          <w:sz w:val="24"/>
          <w:szCs w:val="24"/>
        </w:rPr>
        <w:t xml:space="preserve">and other employees work less. </w:t>
      </w:r>
      <w:r w:rsidRPr="660CC1EC" w:rsidR="229D9254">
        <w:rPr>
          <w:rFonts w:ascii="Times New Roman" w:hAnsi="Times New Roman" w:eastAsia="Times New Roman" w:cs="Times New Roman"/>
          <w:i w:val="0"/>
          <w:iCs w:val="0"/>
          <w:sz w:val="24"/>
          <w:szCs w:val="24"/>
        </w:rPr>
        <w:t xml:space="preserve">As a healthcare leader in a private practice, one goal is to make sure all employees work together to patients in and out and give patients adequate care. </w:t>
      </w:r>
      <w:r w:rsidRPr="660CC1EC" w:rsidR="7041A7C8">
        <w:rPr>
          <w:rFonts w:ascii="Times New Roman" w:hAnsi="Times New Roman" w:eastAsia="Times New Roman" w:cs="Times New Roman"/>
          <w:i w:val="0"/>
          <w:iCs w:val="0"/>
          <w:sz w:val="24"/>
          <w:szCs w:val="24"/>
        </w:rPr>
        <w:t xml:space="preserve">Some healthcare leaders just recognize that the job is getting done, and not how it is getting done. The employees that become lazy because other people </w:t>
      </w:r>
      <w:r w:rsidRPr="660CC1EC" w:rsidR="58B0E662">
        <w:rPr>
          <w:rFonts w:ascii="Times New Roman" w:hAnsi="Times New Roman" w:eastAsia="Times New Roman" w:cs="Times New Roman"/>
          <w:i w:val="0"/>
          <w:iCs w:val="0"/>
          <w:sz w:val="24"/>
          <w:szCs w:val="24"/>
        </w:rPr>
        <w:t>make sure that everything is taken care of, become even lazier. The e</w:t>
      </w:r>
      <w:r w:rsidRPr="660CC1EC" w:rsidR="7041A7C8">
        <w:rPr>
          <w:rFonts w:ascii="Times New Roman" w:hAnsi="Times New Roman" w:eastAsia="Times New Roman" w:cs="Times New Roman"/>
          <w:i w:val="0"/>
          <w:iCs w:val="0"/>
          <w:sz w:val="24"/>
          <w:szCs w:val="24"/>
        </w:rPr>
        <w:t>mployees that get overworked</w:t>
      </w:r>
      <w:r w:rsidRPr="660CC1EC" w:rsidR="4EDD7460">
        <w:rPr>
          <w:rFonts w:ascii="Times New Roman" w:hAnsi="Times New Roman" w:eastAsia="Times New Roman" w:cs="Times New Roman"/>
          <w:i w:val="0"/>
          <w:iCs w:val="0"/>
          <w:sz w:val="24"/>
          <w:szCs w:val="24"/>
        </w:rPr>
        <w:t xml:space="preserve"> soon become burnt out and decide to look for other jobs. Attractive healthcare practices include </w:t>
      </w:r>
      <w:r w:rsidRPr="660CC1EC" w:rsidR="0697910C">
        <w:rPr>
          <w:rFonts w:ascii="Times New Roman" w:hAnsi="Times New Roman" w:eastAsia="Times New Roman" w:cs="Times New Roman"/>
          <w:i w:val="0"/>
          <w:iCs w:val="0"/>
          <w:sz w:val="24"/>
          <w:szCs w:val="24"/>
        </w:rPr>
        <w:t xml:space="preserve">good leadership and a maintained healthy work environment (Hult, 2023). </w:t>
      </w:r>
      <w:r w:rsidRPr="660CC1EC" w:rsidR="088A3513">
        <w:rPr>
          <w:rFonts w:ascii="Times New Roman" w:hAnsi="Times New Roman" w:eastAsia="Times New Roman" w:cs="Times New Roman"/>
          <w:i w:val="0"/>
          <w:iCs w:val="0"/>
          <w:sz w:val="24"/>
          <w:szCs w:val="24"/>
        </w:rPr>
        <w:t>It is important that healthcare leaders in a workplace recognize the ones keeping the practice flowing and reward them. Healthcare leaders in private practices must encourage teamwork and recognize teamwork as a main goal of the practice.</w:t>
      </w:r>
      <w:r w:rsidRPr="660CC1EC" w:rsidR="00A16473">
        <w:rPr>
          <w:rFonts w:ascii="Times New Roman" w:hAnsi="Times New Roman" w:eastAsia="Times New Roman" w:cs="Times New Roman"/>
          <w:i w:val="0"/>
          <w:iCs w:val="0"/>
          <w:sz w:val="24"/>
          <w:szCs w:val="24"/>
        </w:rPr>
        <w:t xml:space="preserve"> Teamwork is </w:t>
      </w:r>
      <w:r w:rsidRPr="660CC1EC" w:rsidR="20816032">
        <w:rPr>
          <w:rFonts w:ascii="Times New Roman" w:hAnsi="Times New Roman" w:eastAsia="Times New Roman" w:cs="Times New Roman"/>
          <w:i w:val="0"/>
          <w:iCs w:val="0"/>
          <w:sz w:val="24"/>
          <w:szCs w:val="24"/>
        </w:rPr>
        <w:t>the main goal</w:t>
      </w:r>
      <w:r w:rsidRPr="660CC1EC" w:rsidR="00A16473">
        <w:rPr>
          <w:rFonts w:ascii="Times New Roman" w:hAnsi="Times New Roman" w:eastAsia="Times New Roman" w:cs="Times New Roman"/>
          <w:i w:val="0"/>
          <w:iCs w:val="0"/>
          <w:sz w:val="24"/>
          <w:szCs w:val="24"/>
        </w:rPr>
        <w:t xml:space="preserve"> of </w:t>
      </w:r>
      <w:r w:rsidRPr="660CC1EC" w:rsidR="73D52648">
        <w:rPr>
          <w:rFonts w:ascii="Times New Roman" w:hAnsi="Times New Roman" w:eastAsia="Times New Roman" w:cs="Times New Roman"/>
          <w:i w:val="0"/>
          <w:iCs w:val="0"/>
          <w:sz w:val="24"/>
          <w:szCs w:val="24"/>
        </w:rPr>
        <w:t>practice</w:t>
      </w:r>
      <w:r w:rsidRPr="660CC1EC" w:rsidR="00A16473">
        <w:rPr>
          <w:rFonts w:ascii="Times New Roman" w:hAnsi="Times New Roman" w:eastAsia="Times New Roman" w:cs="Times New Roman"/>
          <w:i w:val="0"/>
          <w:iCs w:val="0"/>
          <w:sz w:val="24"/>
          <w:szCs w:val="24"/>
        </w:rPr>
        <w:t xml:space="preserve"> because teamwork makes everyone’s job easier and </w:t>
      </w:r>
      <w:r w:rsidRPr="660CC1EC" w:rsidR="49527DB2">
        <w:rPr>
          <w:rFonts w:ascii="Times New Roman" w:hAnsi="Times New Roman" w:eastAsia="Times New Roman" w:cs="Times New Roman"/>
          <w:i w:val="0"/>
          <w:iCs w:val="0"/>
          <w:sz w:val="24"/>
          <w:szCs w:val="24"/>
        </w:rPr>
        <w:t>makes</w:t>
      </w:r>
      <w:r w:rsidRPr="660CC1EC" w:rsidR="00A16473">
        <w:rPr>
          <w:rFonts w:ascii="Times New Roman" w:hAnsi="Times New Roman" w:eastAsia="Times New Roman" w:cs="Times New Roman"/>
          <w:i w:val="0"/>
          <w:iCs w:val="0"/>
          <w:sz w:val="24"/>
          <w:szCs w:val="24"/>
        </w:rPr>
        <w:t xml:space="preserve"> the practice move smoother. </w:t>
      </w:r>
    </w:p>
    <w:p w:rsidR="00A417C1" w:rsidP="660CC1EC" w:rsidRDefault="00A417C1" w14:paraId="25BF4226" w14:textId="078A18B8">
      <w:pPr>
        <w:pStyle w:val="Normal"/>
        <w:rPr>
          <w:rFonts w:ascii="Times New Roman" w:hAnsi="Times New Roman" w:eastAsia="Times New Roman" w:cs="Times New Roman"/>
          <w:i w:val="1"/>
          <w:iCs w:val="1"/>
          <w:sz w:val="24"/>
          <w:szCs w:val="24"/>
        </w:rPr>
      </w:pPr>
    </w:p>
    <w:p w:rsidR="00A417C1" w:rsidP="660CC1EC" w:rsidRDefault="00A417C1" w14:paraId="654CA4A6" w14:textId="6157324B">
      <w:pPr>
        <w:pStyle w:val="Normal"/>
        <w:rPr>
          <w:rFonts w:ascii="Times New Roman" w:hAnsi="Times New Roman" w:eastAsia="Times New Roman" w:cs="Times New Roman"/>
          <w:i w:val="0"/>
          <w:iCs w:val="0"/>
          <w:sz w:val="24"/>
          <w:szCs w:val="24"/>
        </w:rPr>
      </w:pPr>
      <w:r w:rsidRPr="660CC1EC" w:rsidR="7A99D078">
        <w:rPr>
          <w:rFonts w:ascii="Times New Roman" w:hAnsi="Times New Roman" w:eastAsia="Times New Roman" w:cs="Times New Roman"/>
          <w:i w:val="1"/>
          <w:iCs w:val="1"/>
          <w:sz w:val="24"/>
          <w:szCs w:val="24"/>
        </w:rPr>
        <w:t>Business Leadership:</w:t>
      </w:r>
    </w:p>
    <w:p w:rsidR="00A417C1" w:rsidP="660CC1EC" w:rsidRDefault="00A417C1" w14:paraId="20588ECC" w14:textId="5F57930B">
      <w:pPr>
        <w:pStyle w:val="Normal"/>
        <w:rPr>
          <w:rFonts w:ascii="Times New Roman" w:hAnsi="Times New Roman" w:eastAsia="Times New Roman" w:cs="Times New Roman"/>
          <w:i w:val="0"/>
          <w:iCs w:val="0"/>
          <w:sz w:val="24"/>
          <w:szCs w:val="24"/>
        </w:rPr>
      </w:pPr>
      <w:r w:rsidRPr="660CC1EC" w:rsidR="7A99D078">
        <w:rPr>
          <w:rFonts w:ascii="Times New Roman" w:hAnsi="Times New Roman" w:eastAsia="Times New Roman" w:cs="Times New Roman"/>
          <w:i w:val="0"/>
          <w:iCs w:val="0"/>
          <w:sz w:val="24"/>
          <w:szCs w:val="24"/>
        </w:rPr>
        <w:t xml:space="preserve">Within any business, there </w:t>
      </w:r>
      <w:r w:rsidRPr="660CC1EC" w:rsidR="44E61088">
        <w:rPr>
          <w:rFonts w:ascii="Times New Roman" w:hAnsi="Times New Roman" w:eastAsia="Times New Roman" w:cs="Times New Roman"/>
          <w:i w:val="0"/>
          <w:iCs w:val="0"/>
          <w:sz w:val="24"/>
          <w:szCs w:val="24"/>
        </w:rPr>
        <w:t>are</w:t>
      </w:r>
      <w:r w:rsidRPr="660CC1EC" w:rsidR="7A99D078">
        <w:rPr>
          <w:rFonts w:ascii="Times New Roman" w:hAnsi="Times New Roman" w:eastAsia="Times New Roman" w:cs="Times New Roman"/>
          <w:i w:val="0"/>
          <w:iCs w:val="0"/>
          <w:sz w:val="24"/>
          <w:szCs w:val="24"/>
        </w:rPr>
        <w:t xml:space="preserve"> always leaders that must </w:t>
      </w:r>
      <w:r w:rsidRPr="660CC1EC" w:rsidR="23409E73">
        <w:rPr>
          <w:rFonts w:ascii="Times New Roman" w:hAnsi="Times New Roman" w:eastAsia="Times New Roman" w:cs="Times New Roman"/>
          <w:i w:val="0"/>
          <w:iCs w:val="0"/>
          <w:sz w:val="24"/>
          <w:szCs w:val="24"/>
        </w:rPr>
        <w:t>be the head of the business. In a private practice, typically the leader in the practice is the person who makes sure both the patient side and business side of the offi</w:t>
      </w:r>
      <w:r w:rsidRPr="660CC1EC" w:rsidR="12167371">
        <w:rPr>
          <w:rFonts w:ascii="Times New Roman" w:hAnsi="Times New Roman" w:eastAsia="Times New Roman" w:cs="Times New Roman"/>
          <w:i w:val="0"/>
          <w:iCs w:val="0"/>
          <w:sz w:val="24"/>
          <w:szCs w:val="24"/>
        </w:rPr>
        <w:t xml:space="preserve">ce </w:t>
      </w:r>
      <w:r w:rsidRPr="660CC1EC" w:rsidR="400A6E6D">
        <w:rPr>
          <w:rFonts w:ascii="Times New Roman" w:hAnsi="Times New Roman" w:eastAsia="Times New Roman" w:cs="Times New Roman"/>
          <w:i w:val="0"/>
          <w:iCs w:val="0"/>
          <w:sz w:val="24"/>
          <w:szCs w:val="24"/>
        </w:rPr>
        <w:t>run</w:t>
      </w:r>
      <w:r w:rsidRPr="660CC1EC" w:rsidR="12167371">
        <w:rPr>
          <w:rFonts w:ascii="Times New Roman" w:hAnsi="Times New Roman" w:eastAsia="Times New Roman" w:cs="Times New Roman"/>
          <w:i w:val="0"/>
          <w:iCs w:val="0"/>
          <w:sz w:val="24"/>
          <w:szCs w:val="24"/>
        </w:rPr>
        <w:t xml:space="preserve"> smoothly. Private practices are typically stand </w:t>
      </w:r>
      <w:r w:rsidRPr="660CC1EC" w:rsidR="5C76D1EE">
        <w:rPr>
          <w:rFonts w:ascii="Times New Roman" w:hAnsi="Times New Roman" w:eastAsia="Times New Roman" w:cs="Times New Roman"/>
          <w:i w:val="0"/>
          <w:iCs w:val="0"/>
          <w:sz w:val="24"/>
          <w:szCs w:val="24"/>
        </w:rPr>
        <w:t>alone</w:t>
      </w:r>
      <w:r w:rsidRPr="660CC1EC" w:rsidR="12167371">
        <w:rPr>
          <w:rFonts w:ascii="Times New Roman" w:hAnsi="Times New Roman" w:eastAsia="Times New Roman" w:cs="Times New Roman"/>
          <w:i w:val="0"/>
          <w:iCs w:val="0"/>
          <w:sz w:val="24"/>
          <w:szCs w:val="24"/>
        </w:rPr>
        <w:t xml:space="preserve"> and do not have someone above them</w:t>
      </w:r>
      <w:r w:rsidRPr="660CC1EC" w:rsidR="3BC94487">
        <w:rPr>
          <w:rFonts w:ascii="Times New Roman" w:hAnsi="Times New Roman" w:eastAsia="Times New Roman" w:cs="Times New Roman"/>
          <w:i w:val="0"/>
          <w:iCs w:val="0"/>
          <w:sz w:val="24"/>
          <w:szCs w:val="24"/>
        </w:rPr>
        <w:t xml:space="preserve">. There are many extreme challenges within </w:t>
      </w:r>
      <w:r w:rsidRPr="660CC1EC" w:rsidR="5C973457">
        <w:rPr>
          <w:rFonts w:ascii="Times New Roman" w:hAnsi="Times New Roman" w:eastAsia="Times New Roman" w:cs="Times New Roman"/>
          <w:i w:val="0"/>
          <w:iCs w:val="0"/>
          <w:sz w:val="24"/>
          <w:szCs w:val="24"/>
        </w:rPr>
        <w:t>healthcare,</w:t>
      </w:r>
      <w:r w:rsidRPr="660CC1EC" w:rsidR="3BC94487">
        <w:rPr>
          <w:rFonts w:ascii="Times New Roman" w:hAnsi="Times New Roman" w:eastAsia="Times New Roman" w:cs="Times New Roman"/>
          <w:i w:val="0"/>
          <w:iCs w:val="0"/>
          <w:sz w:val="24"/>
          <w:szCs w:val="24"/>
        </w:rPr>
        <w:t xml:space="preserve"> so it is </w:t>
      </w:r>
      <w:r w:rsidRPr="660CC1EC" w:rsidR="3BC94487">
        <w:rPr>
          <w:rFonts w:ascii="Times New Roman" w:hAnsi="Times New Roman" w:eastAsia="Times New Roman" w:cs="Times New Roman"/>
          <w:i w:val="0"/>
          <w:iCs w:val="0"/>
          <w:sz w:val="24"/>
          <w:szCs w:val="24"/>
        </w:rPr>
        <w:t>very important</w:t>
      </w:r>
      <w:r w:rsidRPr="660CC1EC" w:rsidR="3BC94487">
        <w:rPr>
          <w:rFonts w:ascii="Times New Roman" w:hAnsi="Times New Roman" w:eastAsia="Times New Roman" w:cs="Times New Roman"/>
          <w:i w:val="0"/>
          <w:iCs w:val="0"/>
          <w:sz w:val="24"/>
          <w:szCs w:val="24"/>
        </w:rPr>
        <w:t xml:space="preserve"> to have leaders that are strong and confident (</w:t>
      </w:r>
      <w:r w:rsidRPr="660CC1EC" w:rsidR="3BC94487">
        <w:rPr>
          <w:rFonts w:ascii="Times New Roman" w:hAnsi="Times New Roman" w:eastAsia="Times New Roman" w:cs="Times New Roman"/>
          <w:i w:val="0"/>
          <w:iCs w:val="0"/>
          <w:sz w:val="24"/>
          <w:szCs w:val="24"/>
        </w:rPr>
        <w:t>Angood</w:t>
      </w:r>
      <w:r w:rsidRPr="660CC1EC" w:rsidR="3BC94487">
        <w:rPr>
          <w:rFonts w:ascii="Times New Roman" w:hAnsi="Times New Roman" w:eastAsia="Times New Roman" w:cs="Times New Roman"/>
          <w:i w:val="0"/>
          <w:iCs w:val="0"/>
          <w:sz w:val="24"/>
          <w:szCs w:val="24"/>
        </w:rPr>
        <w:t xml:space="preserve">, 2023). </w:t>
      </w:r>
      <w:r w:rsidRPr="660CC1EC" w:rsidR="60DF0C16">
        <w:rPr>
          <w:rFonts w:ascii="Times New Roman" w:hAnsi="Times New Roman" w:eastAsia="Times New Roman" w:cs="Times New Roman"/>
          <w:i w:val="0"/>
          <w:iCs w:val="0"/>
          <w:sz w:val="24"/>
          <w:szCs w:val="24"/>
        </w:rPr>
        <w:t>The leaders must be able to make business decisions for the practice to grow and flourish.</w:t>
      </w:r>
      <w:r w:rsidRPr="660CC1EC" w:rsidR="4DC31EA8">
        <w:rPr>
          <w:rFonts w:ascii="Times New Roman" w:hAnsi="Times New Roman" w:eastAsia="Times New Roman" w:cs="Times New Roman"/>
          <w:i w:val="0"/>
          <w:iCs w:val="0"/>
          <w:sz w:val="24"/>
          <w:szCs w:val="24"/>
        </w:rPr>
        <w:t xml:space="preserve"> </w:t>
      </w:r>
    </w:p>
    <w:p w:rsidR="00A417C1" w:rsidP="660CC1EC" w:rsidRDefault="00A417C1" w14:paraId="65EA57D4" w14:textId="1E9EC86D">
      <w:pPr>
        <w:pStyle w:val="Normal"/>
        <w:rPr>
          <w:rFonts w:ascii="Times New Roman" w:hAnsi="Times New Roman" w:eastAsia="Times New Roman" w:cs="Times New Roman"/>
          <w:i w:val="1"/>
          <w:iCs w:val="1"/>
          <w:sz w:val="24"/>
          <w:szCs w:val="24"/>
        </w:rPr>
      </w:pPr>
    </w:p>
    <w:p w:rsidR="00A417C1" w:rsidP="660CC1EC" w:rsidRDefault="00A417C1" w14:paraId="74785C03" w14:textId="7D7A596E">
      <w:pPr>
        <w:pStyle w:val="Normal"/>
        <w:rPr>
          <w:rFonts w:ascii="Times New Roman" w:hAnsi="Times New Roman" w:eastAsia="Times New Roman" w:cs="Times New Roman"/>
          <w:i w:val="0"/>
          <w:iCs w:val="0"/>
          <w:sz w:val="24"/>
          <w:szCs w:val="24"/>
        </w:rPr>
      </w:pPr>
      <w:r w:rsidRPr="660CC1EC" w:rsidR="308F045E">
        <w:rPr>
          <w:rFonts w:ascii="Times New Roman" w:hAnsi="Times New Roman" w:eastAsia="Times New Roman" w:cs="Times New Roman"/>
          <w:i w:val="1"/>
          <w:iCs w:val="1"/>
          <w:sz w:val="24"/>
          <w:szCs w:val="24"/>
        </w:rPr>
        <w:t>Maintaining a Work-Life Balance:</w:t>
      </w:r>
    </w:p>
    <w:p w:rsidR="00A417C1" w:rsidP="660CC1EC" w:rsidRDefault="00A417C1" w14:paraId="220E5765" w14:textId="1E6BF110">
      <w:pPr>
        <w:pStyle w:val="Normal"/>
        <w:rPr>
          <w:rFonts w:ascii="Times New Roman" w:hAnsi="Times New Roman" w:eastAsia="Times New Roman" w:cs="Times New Roman"/>
          <w:i w:val="0"/>
          <w:iCs w:val="0"/>
          <w:sz w:val="24"/>
          <w:szCs w:val="24"/>
        </w:rPr>
      </w:pPr>
      <w:r w:rsidRPr="660CC1EC" w:rsidR="308F045E">
        <w:rPr>
          <w:rFonts w:ascii="Times New Roman" w:hAnsi="Times New Roman" w:eastAsia="Times New Roman" w:cs="Times New Roman"/>
          <w:i w:val="0"/>
          <w:iCs w:val="0"/>
          <w:sz w:val="24"/>
          <w:szCs w:val="24"/>
        </w:rPr>
        <w:t>Healthcare leaders embody confidence, strength, and empathy. While it is vital to embo</w:t>
      </w:r>
      <w:r w:rsidRPr="660CC1EC" w:rsidR="5C6475EE">
        <w:rPr>
          <w:rFonts w:ascii="Times New Roman" w:hAnsi="Times New Roman" w:eastAsia="Times New Roman" w:cs="Times New Roman"/>
          <w:i w:val="0"/>
          <w:iCs w:val="0"/>
          <w:sz w:val="24"/>
          <w:szCs w:val="24"/>
        </w:rPr>
        <w:t>d</w:t>
      </w:r>
      <w:r w:rsidRPr="660CC1EC" w:rsidR="308F045E">
        <w:rPr>
          <w:rFonts w:ascii="Times New Roman" w:hAnsi="Times New Roman" w:eastAsia="Times New Roman" w:cs="Times New Roman"/>
          <w:i w:val="0"/>
          <w:iCs w:val="0"/>
          <w:sz w:val="24"/>
          <w:szCs w:val="24"/>
        </w:rPr>
        <w:t xml:space="preserve">y these qualities in the workplace, it is also important to </w:t>
      </w:r>
      <w:r w:rsidRPr="660CC1EC" w:rsidR="6367F0AD">
        <w:rPr>
          <w:rFonts w:ascii="Times New Roman" w:hAnsi="Times New Roman" w:eastAsia="Times New Roman" w:cs="Times New Roman"/>
          <w:i w:val="0"/>
          <w:iCs w:val="0"/>
          <w:sz w:val="24"/>
          <w:szCs w:val="24"/>
        </w:rPr>
        <w:t xml:space="preserve">rest and replenish at home. </w:t>
      </w:r>
      <w:r w:rsidRPr="660CC1EC" w:rsidR="55E018CF">
        <w:rPr>
          <w:rFonts w:ascii="Times New Roman" w:hAnsi="Times New Roman" w:eastAsia="Times New Roman" w:cs="Times New Roman"/>
          <w:i w:val="0"/>
          <w:iCs w:val="0"/>
          <w:sz w:val="24"/>
          <w:szCs w:val="24"/>
        </w:rPr>
        <w:t xml:space="preserve">Healthcare leaders' responsibilities include taking care of their </w:t>
      </w:r>
      <w:r w:rsidRPr="660CC1EC" w:rsidR="55E018CF">
        <w:rPr>
          <w:rFonts w:ascii="Times New Roman" w:hAnsi="Times New Roman" w:eastAsia="Times New Roman" w:cs="Times New Roman"/>
          <w:i w:val="0"/>
          <w:iCs w:val="0"/>
          <w:sz w:val="24"/>
          <w:szCs w:val="24"/>
        </w:rPr>
        <w:t>staffs</w:t>
      </w:r>
      <w:r w:rsidRPr="660CC1EC" w:rsidR="55E018CF">
        <w:rPr>
          <w:rFonts w:ascii="Times New Roman" w:hAnsi="Times New Roman" w:eastAsia="Times New Roman" w:cs="Times New Roman"/>
          <w:i w:val="0"/>
          <w:iCs w:val="0"/>
          <w:sz w:val="24"/>
          <w:szCs w:val="24"/>
        </w:rPr>
        <w:t xml:space="preserve"> needs, their </w:t>
      </w:r>
      <w:r w:rsidRPr="660CC1EC" w:rsidR="55E018CF">
        <w:rPr>
          <w:rFonts w:ascii="Times New Roman" w:hAnsi="Times New Roman" w:eastAsia="Times New Roman" w:cs="Times New Roman"/>
          <w:i w:val="0"/>
          <w:iCs w:val="0"/>
          <w:sz w:val="24"/>
          <w:szCs w:val="24"/>
        </w:rPr>
        <w:t>doctors</w:t>
      </w:r>
      <w:r w:rsidRPr="660CC1EC" w:rsidR="55E018CF">
        <w:rPr>
          <w:rFonts w:ascii="Times New Roman" w:hAnsi="Times New Roman" w:eastAsia="Times New Roman" w:cs="Times New Roman"/>
          <w:i w:val="0"/>
          <w:iCs w:val="0"/>
          <w:sz w:val="24"/>
          <w:szCs w:val="24"/>
        </w:rPr>
        <w:t xml:space="preserve"> needs, as well as their </w:t>
      </w:r>
      <w:r w:rsidRPr="660CC1EC" w:rsidR="55E018CF">
        <w:rPr>
          <w:rFonts w:ascii="Times New Roman" w:hAnsi="Times New Roman" w:eastAsia="Times New Roman" w:cs="Times New Roman"/>
          <w:i w:val="0"/>
          <w:iCs w:val="0"/>
          <w:sz w:val="24"/>
          <w:szCs w:val="24"/>
        </w:rPr>
        <w:t>patients</w:t>
      </w:r>
      <w:r w:rsidRPr="660CC1EC" w:rsidR="55E018CF">
        <w:rPr>
          <w:rFonts w:ascii="Times New Roman" w:hAnsi="Times New Roman" w:eastAsia="Times New Roman" w:cs="Times New Roman"/>
          <w:i w:val="0"/>
          <w:iCs w:val="0"/>
          <w:sz w:val="24"/>
          <w:szCs w:val="24"/>
        </w:rPr>
        <w:t xml:space="preserve"> needs. </w:t>
      </w:r>
      <w:r w:rsidRPr="660CC1EC" w:rsidR="6367F0AD">
        <w:rPr>
          <w:rFonts w:ascii="Times New Roman" w:hAnsi="Times New Roman" w:eastAsia="Times New Roman" w:cs="Times New Roman"/>
          <w:i w:val="0"/>
          <w:iCs w:val="0"/>
          <w:sz w:val="24"/>
          <w:szCs w:val="24"/>
        </w:rPr>
        <w:t xml:space="preserve">There are many responsibilities in the workplace for healthcare leaders and for these leaders to continue to lead, they must </w:t>
      </w:r>
      <w:r w:rsidRPr="660CC1EC" w:rsidR="68B6B94D">
        <w:rPr>
          <w:rFonts w:ascii="Times New Roman" w:hAnsi="Times New Roman" w:eastAsia="Times New Roman" w:cs="Times New Roman"/>
          <w:i w:val="0"/>
          <w:iCs w:val="0"/>
          <w:sz w:val="24"/>
          <w:szCs w:val="24"/>
        </w:rPr>
        <w:t xml:space="preserve">take care of themselves too. </w:t>
      </w:r>
    </w:p>
    <w:p w:rsidR="00A417C1" w:rsidP="660CC1EC" w:rsidRDefault="00A417C1" w14:paraId="024CC7D5" w14:textId="422CEE74">
      <w:pPr>
        <w:pStyle w:val="Normal"/>
        <w:jc w:val="center"/>
        <w:rPr>
          <w:rFonts w:ascii="Times New Roman" w:hAnsi="Times New Roman" w:eastAsia="Times New Roman" w:cs="Times New Roman"/>
          <w:i w:val="0"/>
          <w:iCs w:val="0"/>
          <w:sz w:val="24"/>
          <w:szCs w:val="24"/>
        </w:rPr>
      </w:pPr>
      <w:r w:rsidRPr="660CC1EC" w:rsidR="3F02F9C3">
        <w:rPr>
          <w:rFonts w:ascii="Times New Roman" w:hAnsi="Times New Roman" w:eastAsia="Times New Roman" w:cs="Times New Roman"/>
          <w:b w:val="1"/>
          <w:bCs w:val="1"/>
          <w:i w:val="0"/>
          <w:iCs w:val="0"/>
          <w:sz w:val="24"/>
          <w:szCs w:val="24"/>
        </w:rPr>
        <w:t>Conclusion:</w:t>
      </w:r>
    </w:p>
    <w:p w:rsidR="00A417C1" w:rsidP="660CC1EC" w:rsidRDefault="00A417C1" w14:paraId="7E8B7A64" w14:textId="43D0F7A8">
      <w:pPr>
        <w:pStyle w:val="Normal"/>
        <w:shd w:val="clear" w:color="auto" w:fill="FFFFFF" w:themeFill="background1"/>
        <w:spacing w:before="0" w:beforeAutospacing="off" w:after="0" w:afterAutospacing="off"/>
        <w:ind w:firstLine="720"/>
        <w:rPr>
          <w:rFonts w:ascii="Times New Roman" w:hAnsi="Times New Roman" w:eastAsia="Times New Roman" w:cs="Times New Roman"/>
          <w:b w:val="0"/>
          <w:bCs w:val="0"/>
          <w:i w:val="0"/>
          <w:iCs w:val="0"/>
          <w:sz w:val="24"/>
          <w:szCs w:val="24"/>
        </w:rPr>
      </w:pPr>
      <w:r w:rsidRPr="660CC1EC" w:rsidR="3F02F9C3">
        <w:rPr>
          <w:rFonts w:ascii="Times New Roman" w:hAnsi="Times New Roman" w:eastAsia="Times New Roman" w:cs="Times New Roman"/>
          <w:b w:val="0"/>
          <w:bCs w:val="0"/>
          <w:i w:val="0"/>
          <w:iCs w:val="0"/>
          <w:sz w:val="24"/>
          <w:szCs w:val="24"/>
        </w:rPr>
        <w:t xml:space="preserve">Leaders within private practices have many responsibilities. </w:t>
      </w:r>
      <w:r w:rsidRPr="660CC1EC" w:rsidR="5468C06A">
        <w:rPr>
          <w:rFonts w:ascii="Times New Roman" w:hAnsi="Times New Roman" w:eastAsia="Times New Roman" w:cs="Times New Roman"/>
          <w:b w:val="0"/>
          <w:bCs w:val="0"/>
          <w:i w:val="0"/>
          <w:iCs w:val="0"/>
          <w:sz w:val="24"/>
          <w:szCs w:val="24"/>
        </w:rPr>
        <w:t xml:space="preserve">Some of these </w:t>
      </w:r>
      <w:r w:rsidRPr="660CC1EC" w:rsidR="3F02F9C3">
        <w:rPr>
          <w:rFonts w:ascii="Times New Roman" w:hAnsi="Times New Roman" w:eastAsia="Times New Roman" w:cs="Times New Roman"/>
          <w:b w:val="0"/>
          <w:bCs w:val="0"/>
          <w:i w:val="0"/>
          <w:iCs w:val="0"/>
          <w:sz w:val="24"/>
          <w:szCs w:val="24"/>
        </w:rPr>
        <w:t xml:space="preserve">responsibilities include </w:t>
      </w:r>
      <w:r w:rsidRPr="660CC1EC" w:rsidR="3F02F9C3">
        <w:rPr>
          <w:rFonts w:ascii="Times New Roman" w:hAnsi="Times New Roman" w:eastAsia="Times New Roman" w:cs="Times New Roman"/>
          <w:b w:val="0"/>
          <w:bCs w:val="0"/>
          <w:i w:val="0"/>
          <w:iCs w:val="0"/>
          <w:sz w:val="24"/>
          <w:szCs w:val="24"/>
        </w:rPr>
        <w:t>maintaining</w:t>
      </w:r>
      <w:r w:rsidRPr="660CC1EC" w:rsidR="3F02F9C3">
        <w:rPr>
          <w:rFonts w:ascii="Times New Roman" w:hAnsi="Times New Roman" w:eastAsia="Times New Roman" w:cs="Times New Roman"/>
          <w:b w:val="0"/>
          <w:bCs w:val="0"/>
          <w:i w:val="0"/>
          <w:iCs w:val="0"/>
          <w:sz w:val="24"/>
          <w:szCs w:val="24"/>
        </w:rPr>
        <w:t xml:space="preserve"> a healthy work </w:t>
      </w:r>
      <w:r w:rsidRPr="660CC1EC" w:rsidR="031B4E65">
        <w:rPr>
          <w:rFonts w:ascii="Times New Roman" w:hAnsi="Times New Roman" w:eastAsia="Times New Roman" w:cs="Times New Roman"/>
          <w:b w:val="0"/>
          <w:bCs w:val="0"/>
          <w:i w:val="0"/>
          <w:iCs w:val="0"/>
          <w:sz w:val="24"/>
          <w:szCs w:val="24"/>
        </w:rPr>
        <w:t>environment</w:t>
      </w:r>
      <w:r w:rsidRPr="660CC1EC" w:rsidR="005E1492">
        <w:rPr>
          <w:rFonts w:ascii="Times New Roman" w:hAnsi="Times New Roman" w:eastAsia="Times New Roman" w:cs="Times New Roman"/>
          <w:b w:val="0"/>
          <w:bCs w:val="0"/>
          <w:i w:val="0"/>
          <w:iCs w:val="0"/>
          <w:sz w:val="24"/>
          <w:szCs w:val="24"/>
        </w:rPr>
        <w:t xml:space="preserve"> and adapting to new advancements in the healthcare field.</w:t>
      </w:r>
      <w:r w:rsidRPr="660CC1EC" w:rsidR="77656FAE">
        <w:rPr>
          <w:rFonts w:ascii="Times New Roman" w:hAnsi="Times New Roman" w:eastAsia="Times New Roman" w:cs="Times New Roman"/>
          <w:b w:val="0"/>
          <w:bCs w:val="0"/>
          <w:i w:val="0"/>
          <w:iCs w:val="0"/>
          <w:sz w:val="24"/>
          <w:szCs w:val="24"/>
        </w:rPr>
        <w:t xml:space="preserve"> </w:t>
      </w:r>
      <w:r w:rsidRPr="660CC1EC" w:rsidR="6DB5F66B">
        <w:rPr>
          <w:rFonts w:ascii="Times New Roman" w:hAnsi="Times New Roman" w:eastAsia="Times New Roman" w:cs="Times New Roman"/>
          <w:b w:val="0"/>
          <w:bCs w:val="0"/>
          <w:i w:val="0"/>
          <w:iCs w:val="0"/>
          <w:sz w:val="24"/>
          <w:szCs w:val="24"/>
        </w:rPr>
        <w:t xml:space="preserve">Good leaders in healthcare are needed, especially within private practices. </w:t>
      </w:r>
      <w:r w:rsidRPr="660CC1EC" w:rsidR="2F28AB46">
        <w:rPr>
          <w:rFonts w:ascii="Times New Roman" w:hAnsi="Times New Roman" w:eastAsia="Times New Roman" w:cs="Times New Roman"/>
          <w:b w:val="0"/>
          <w:bCs w:val="0"/>
          <w:i w:val="0"/>
          <w:iCs w:val="0"/>
          <w:sz w:val="24"/>
          <w:szCs w:val="24"/>
        </w:rPr>
        <w:t xml:space="preserve">Private practices desperately need efficient leaders because it seems as if there is a high turnover rate </w:t>
      </w:r>
      <w:r w:rsidRPr="660CC1EC" w:rsidR="2F28AB46">
        <w:rPr>
          <w:rFonts w:ascii="Times New Roman" w:hAnsi="Times New Roman" w:eastAsia="Times New Roman" w:cs="Times New Roman"/>
          <w:b w:val="0"/>
          <w:bCs w:val="0"/>
          <w:i w:val="0"/>
          <w:iCs w:val="0"/>
          <w:sz w:val="24"/>
          <w:szCs w:val="24"/>
        </w:rPr>
        <w:t>among</w:t>
      </w:r>
      <w:r w:rsidRPr="660CC1EC" w:rsidR="2F28AB46">
        <w:rPr>
          <w:rFonts w:ascii="Times New Roman" w:hAnsi="Times New Roman" w:eastAsia="Times New Roman" w:cs="Times New Roman"/>
          <w:b w:val="0"/>
          <w:bCs w:val="0"/>
          <w:i w:val="0"/>
          <w:iCs w:val="0"/>
          <w:sz w:val="24"/>
          <w:szCs w:val="24"/>
        </w:rPr>
        <w:t xml:space="preserve"> the employees of private practices. </w:t>
      </w:r>
      <w:r w:rsidRPr="660CC1EC" w:rsidR="091B1916">
        <w:rPr>
          <w:rFonts w:ascii="Times New Roman" w:hAnsi="Times New Roman" w:eastAsia="Times New Roman" w:cs="Times New Roman"/>
          <w:b w:val="0"/>
          <w:bCs w:val="0"/>
          <w:i w:val="0"/>
          <w:iCs w:val="0"/>
          <w:strike w:val="0"/>
          <w:dstrike w:val="0"/>
          <w:noProof w:val="0"/>
          <w:color w:val="000000" w:themeColor="text2" w:themeTint="FF" w:themeShade="FF"/>
          <w:sz w:val="24"/>
          <w:szCs w:val="24"/>
          <w:u w:val="none"/>
          <w:lang w:val="en-US"/>
        </w:rPr>
        <w:t>An efficient leader in healthcare must have interpersonal skills, experience, and patient-centered care to be able to have a good outcome in the leadership in a private practice.</w:t>
      </w:r>
    </w:p>
    <w:p w:rsidR="00A417C1" w:rsidP="660CC1EC" w:rsidRDefault="00A417C1" w14:paraId="7A9B9E40" w14:textId="00D698B1">
      <w:pPr>
        <w:pStyle w:val="Normal"/>
        <w:jc w:val="left"/>
        <w:rPr>
          <w:rFonts w:ascii="Times New Roman" w:hAnsi="Times New Roman" w:eastAsia="Times New Roman" w:cs="Times New Roman"/>
          <w:b w:val="0"/>
          <w:bCs w:val="0"/>
          <w:i w:val="0"/>
          <w:iCs w:val="0"/>
          <w:sz w:val="24"/>
          <w:szCs w:val="24"/>
        </w:rPr>
      </w:pPr>
    </w:p>
    <w:p w:rsidR="00A417C1" w:rsidP="660CC1EC" w:rsidRDefault="00A417C1" w14:paraId="5A3C1ECB" w14:textId="01A2C15B">
      <w:pPr>
        <w:pStyle w:val="Normal"/>
        <w:rPr>
          <w:rFonts w:ascii="Times New Roman" w:hAnsi="Times New Roman" w:eastAsia="Times New Roman" w:cs="Times New Roman"/>
          <w:i w:val="0"/>
          <w:iCs w:val="0"/>
          <w:sz w:val="24"/>
          <w:szCs w:val="24"/>
        </w:rPr>
      </w:pPr>
    </w:p>
    <w:p w:rsidR="00A417C1" w:rsidP="660CC1EC" w:rsidRDefault="00A417C1" w14:paraId="2E31F0B6" w14:textId="31F6F454">
      <w:pPr>
        <w:pStyle w:val="Normal"/>
        <w:rPr>
          <w:rFonts w:ascii="Times New Roman" w:hAnsi="Times New Roman" w:eastAsia="Times New Roman" w:cs="Times New Roman"/>
          <w:i w:val="0"/>
          <w:iCs w:val="0"/>
          <w:sz w:val="24"/>
          <w:szCs w:val="24"/>
        </w:rPr>
      </w:pPr>
    </w:p>
    <w:p w:rsidR="00A417C1" w:rsidP="660CC1EC" w:rsidRDefault="00A417C1" w14:paraId="3FED9734" w14:textId="2279FD48">
      <w:pPr>
        <w:pStyle w:val="Normal"/>
        <w:rPr>
          <w:rFonts w:ascii="Times New Roman" w:hAnsi="Times New Roman" w:eastAsia="Times New Roman" w:cs="Times New Roman"/>
          <w:i w:val="0"/>
          <w:iCs w:val="0"/>
          <w:sz w:val="24"/>
          <w:szCs w:val="24"/>
        </w:rPr>
      </w:pPr>
    </w:p>
    <w:p w:rsidR="00A417C1" w:rsidP="660CC1EC" w:rsidRDefault="00A417C1" w14:paraId="5F2661E3" w14:textId="3EF0CCC7">
      <w:pPr>
        <w:pStyle w:val="Normal"/>
        <w:rPr>
          <w:sz w:val="24"/>
          <w:szCs w:val="24"/>
        </w:rPr>
      </w:pPr>
    </w:p>
    <w:p w:rsidR="00A417C1" w:rsidP="5D68E123" w:rsidRDefault="00224168" w14:paraId="071E4E01" w14:textId="1BFD7118">
      <w:pPr>
        <w:pStyle w:val="SectionTitle"/>
        <w:rPr>
          <w:rFonts w:ascii="Calibri" w:hAnsi="Calibri" w:eastAsia="Calibri" w:cs="Calibri"/>
          <w:b w:val="0"/>
          <w:bCs/>
          <w:szCs w:val="22"/>
        </w:rPr>
      </w:pPr>
      <w:sdt>
        <w:sdtPr>
          <w:id w:val="-1638559448"/>
          <w15:appearance w15:val="hidden"/>
          <w:temporary/>
          <w:showingPlcHdr/>
          <w:placeholder>
            <w:docPart w:val="68199495BCA24928AF30152F4D44DE08"/>
          </w:placeholder>
        </w:sdtPr>
        <w:sdtContent>
          <w:r w:rsidR="00664C1A">
            <w:rPr/>
            <w:t>References</w:t>
          </w:r>
        </w:sdtContent>
      </w:sdt>
    </w:p>
    <w:p w:rsidRPr="00B863FB" w:rsidR="67AE9998" w:rsidP="660CC1EC" w:rsidRDefault="00224168" w14:paraId="483512F9" w14:textId="19A13A9E">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6680205A">
        <w:rPr>
          <w:rFonts w:ascii="Times New Roman" w:hAnsi="Times New Roman" w:eastAsia="Times New Roman" w:cs="Times New Roman"/>
          <w:b w:val="0"/>
          <w:bCs w:val="0"/>
          <w:i w:val="0"/>
          <w:iCs w:val="0"/>
          <w:caps w:val="0"/>
          <w:smallCaps w:val="0"/>
          <w:noProof/>
          <w:color w:val="auto"/>
          <w:sz w:val="24"/>
          <w:szCs w:val="24"/>
          <w:lang w:val="en-US"/>
        </w:rPr>
        <w:t>Angood, Peter B, MD, FRCS(C), FACS,M.C.C.M., F.A.A.P.L.(Hon), &amp; Falcone, Charles M,M.D., M.B.A. (2023). Preparing physician leaders for the future.</w:t>
      </w:r>
      <w:r w:rsidRPr="660CC1EC" w:rsidR="6680205A">
        <w:rPr>
          <w:rFonts w:ascii="Times New Roman" w:hAnsi="Times New Roman" w:eastAsia="Times New Roman" w:cs="Times New Roman"/>
          <w:b w:val="0"/>
          <w:bCs w:val="0"/>
          <w:i w:val="1"/>
          <w:iCs w:val="1"/>
          <w:caps w:val="0"/>
          <w:smallCaps w:val="0"/>
          <w:noProof/>
          <w:color w:val="auto"/>
          <w:sz w:val="24"/>
          <w:szCs w:val="24"/>
          <w:lang w:val="en-US"/>
        </w:rPr>
        <w:t xml:space="preserve"> Physician Leadership Journal, 10</w:t>
      </w:r>
      <w:r w:rsidRPr="660CC1EC" w:rsidR="6680205A">
        <w:rPr>
          <w:rFonts w:ascii="Times New Roman" w:hAnsi="Times New Roman" w:eastAsia="Times New Roman" w:cs="Times New Roman"/>
          <w:b w:val="0"/>
          <w:bCs w:val="0"/>
          <w:i w:val="0"/>
          <w:iCs w:val="0"/>
          <w:caps w:val="0"/>
          <w:smallCaps w:val="0"/>
          <w:noProof/>
          <w:color w:val="auto"/>
          <w:sz w:val="24"/>
          <w:szCs w:val="24"/>
          <w:lang w:val="en-US"/>
        </w:rPr>
        <w:t xml:space="preserve">(4), 31-39. Retrieved from </w:t>
      </w:r>
      <w:hyperlink r:id="R56ce32ee57f64d5e">
        <w:r w:rsidRPr="660CC1EC" w:rsidR="6680205A">
          <w:rPr>
            <w:rStyle w:val="Hyperlink"/>
            <w:rFonts w:ascii="Times New Roman" w:hAnsi="Times New Roman" w:eastAsia="Times New Roman" w:cs="Times New Roman"/>
            <w:b w:val="0"/>
            <w:bCs w:val="0"/>
            <w:i w:val="0"/>
            <w:iCs w:val="0"/>
            <w:caps w:val="0"/>
            <w:smallCaps w:val="0"/>
            <w:strike w:val="0"/>
            <w:dstrike w:val="0"/>
            <w:noProof/>
            <w:color w:val="auto"/>
            <w:sz w:val="24"/>
            <w:szCs w:val="24"/>
            <w:lang w:val="en-US"/>
          </w:rPr>
          <w:t>https://athens.idm.oclc.org/login?url=https://www.proquest.com/scholarly-journals/preparing-physician-leaders-future/docview/2839525241/se-2</w:t>
        </w:r>
      </w:hyperlink>
    </w:p>
    <w:p w:rsidRPr="00B863FB" w:rsidR="67AE9998" w:rsidP="660CC1EC" w:rsidRDefault="00224168" w14:paraId="4131EEA0" w14:textId="0CB32D8D">
      <w:pPr>
        <w:pStyle w:val="Normal"/>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61DEE053" w14:textId="0DC60D8C">
      <w:pPr>
        <w:pStyle w:val="Normal"/>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588223FD">
        <w:rPr>
          <w:rFonts w:ascii="Times New Roman" w:hAnsi="Times New Roman" w:eastAsia="Times New Roman" w:cs="Times New Roman"/>
          <w:b w:val="0"/>
          <w:bCs w:val="0"/>
          <w:i w:val="0"/>
          <w:iCs w:val="0"/>
          <w:caps w:val="0"/>
          <w:smallCaps w:val="0"/>
          <w:noProof/>
          <w:color w:val="auto"/>
          <w:sz w:val="24"/>
          <w:szCs w:val="24"/>
          <w:lang w:val="en-US"/>
        </w:rPr>
        <w:t xml:space="preserve">Brown, A. (2020). Communication and leadership in healthcare quality governance: Findings from comparative case studies of eight public hospitals in australia. [Healthcare quality governance] </w:t>
      </w:r>
      <w:r w:rsidRPr="660CC1EC" w:rsidR="588223FD">
        <w:rPr>
          <w:rFonts w:ascii="Times New Roman" w:hAnsi="Times New Roman" w:eastAsia="Times New Roman" w:cs="Times New Roman"/>
          <w:b w:val="0"/>
          <w:bCs w:val="0"/>
          <w:i w:val="1"/>
          <w:iCs w:val="1"/>
          <w:caps w:val="0"/>
          <w:smallCaps w:val="0"/>
          <w:noProof/>
          <w:color w:val="auto"/>
          <w:sz w:val="24"/>
          <w:szCs w:val="24"/>
          <w:lang w:val="en-US"/>
        </w:rPr>
        <w:t>Journal of Health Organization and Management, 34</w:t>
      </w:r>
      <w:r w:rsidRPr="660CC1EC" w:rsidR="588223FD">
        <w:rPr>
          <w:rFonts w:ascii="Times New Roman" w:hAnsi="Times New Roman" w:eastAsia="Times New Roman" w:cs="Times New Roman"/>
          <w:b w:val="0"/>
          <w:bCs w:val="0"/>
          <w:i w:val="0"/>
          <w:iCs w:val="0"/>
          <w:caps w:val="0"/>
          <w:smallCaps w:val="0"/>
          <w:noProof/>
          <w:color w:val="auto"/>
          <w:sz w:val="24"/>
          <w:szCs w:val="24"/>
          <w:lang w:val="en-US"/>
        </w:rPr>
        <w:t>(2), 144-161. doi:https://doi.org/10.1108/JHOM-07-2019-0194</w:t>
      </w:r>
    </w:p>
    <w:p w:rsidRPr="00B863FB" w:rsidR="67AE9998" w:rsidP="660CC1EC" w:rsidRDefault="00224168" w14:paraId="347AE1B4" w14:textId="646D3D6B">
      <w:pPr>
        <w:pStyle w:val="Normal"/>
        <w:rPr>
          <w:noProof/>
        </w:rPr>
      </w:pPr>
    </w:p>
    <w:p w:rsidRPr="00B863FB" w:rsidR="67AE9998" w:rsidP="660CC1EC" w:rsidRDefault="00224168" w14:paraId="56D7A872" w14:textId="5AB622BA">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1BCABAD9">
        <w:rPr>
          <w:rFonts w:ascii="Times New Roman" w:hAnsi="Times New Roman" w:eastAsia="Times New Roman" w:cs="Times New Roman"/>
          <w:b w:val="0"/>
          <w:bCs w:val="0"/>
          <w:i w:val="0"/>
          <w:iCs w:val="0"/>
          <w:caps w:val="0"/>
          <w:smallCaps w:val="0"/>
          <w:noProof/>
          <w:color w:val="auto"/>
          <w:sz w:val="24"/>
          <w:szCs w:val="24"/>
          <w:lang w:val="en-US"/>
        </w:rPr>
        <w:t>Tremaine, R. L. (2022). THE high flying LEADERSHIP QUALITIES: What matters THE MOST?</w:t>
      </w:r>
      <w:r w:rsidRPr="660CC1EC" w:rsidR="1BCABAD9">
        <w:rPr>
          <w:rFonts w:ascii="Times New Roman" w:hAnsi="Times New Roman" w:eastAsia="Times New Roman" w:cs="Times New Roman"/>
          <w:b w:val="0"/>
          <w:bCs w:val="0"/>
          <w:i w:val="1"/>
          <w:iCs w:val="1"/>
          <w:caps w:val="0"/>
          <w:smallCaps w:val="0"/>
          <w:noProof/>
          <w:color w:val="auto"/>
          <w:sz w:val="24"/>
          <w:szCs w:val="24"/>
          <w:lang w:val="en-US"/>
        </w:rPr>
        <w:t xml:space="preserve"> Defense AR Journal, 29</w:t>
      </w:r>
      <w:r w:rsidRPr="660CC1EC" w:rsidR="1BCABAD9">
        <w:rPr>
          <w:rFonts w:ascii="Times New Roman" w:hAnsi="Times New Roman" w:eastAsia="Times New Roman" w:cs="Times New Roman"/>
          <w:b w:val="0"/>
          <w:bCs w:val="0"/>
          <w:i w:val="0"/>
          <w:iCs w:val="0"/>
          <w:caps w:val="0"/>
          <w:smallCaps w:val="0"/>
          <w:noProof/>
          <w:color w:val="auto"/>
          <w:sz w:val="24"/>
          <w:szCs w:val="24"/>
          <w:lang w:val="en-US"/>
        </w:rPr>
        <w:t xml:space="preserve">(2), 140-169. Retrieved from </w:t>
      </w:r>
      <w:hyperlink r:id="R7f67d9908f1544ab">
        <w:r w:rsidRPr="660CC1EC" w:rsidR="1BCABAD9">
          <w:rPr>
            <w:rStyle w:val="Hyperlink"/>
            <w:rFonts w:ascii="Times New Roman" w:hAnsi="Times New Roman" w:eastAsia="Times New Roman" w:cs="Times New Roman"/>
            <w:b w:val="0"/>
            <w:bCs w:val="0"/>
            <w:i w:val="0"/>
            <w:iCs w:val="0"/>
            <w:caps w:val="0"/>
            <w:smallCaps w:val="0"/>
            <w:strike w:val="0"/>
            <w:dstrike w:val="0"/>
            <w:noProof/>
            <w:color w:val="auto"/>
            <w:sz w:val="24"/>
            <w:szCs w:val="24"/>
            <w:lang w:val="en-US"/>
          </w:rPr>
          <w:t>https://athens.idm.oclc.org/login?url=https://www.proquest.com/scholarly-journals/high-flying-leadership-qualities-what-matters/docview/2649765393/se-2</w:t>
        </w:r>
      </w:hyperlink>
    </w:p>
    <w:p w:rsidRPr="00B863FB" w:rsidR="67AE9998" w:rsidP="660CC1EC" w:rsidRDefault="00224168" w14:paraId="2159F355" w14:textId="5598FC4B">
      <w:pPr>
        <w:pStyle w:val="Normal"/>
        <w:spacing w:after="160" w:line="480" w:lineRule="auto"/>
        <w:ind w:firstLine="0"/>
        <w:rPr>
          <w:rFonts w:ascii="Times New Roman" w:hAnsi="Times New Roman" w:eastAsia="Times New Roman" w:cs="Times New Roman"/>
          <w:b w:val="0"/>
          <w:bCs w:val="0"/>
          <w:i w:val="0"/>
          <w:iCs w:val="0"/>
          <w:caps w:val="0"/>
          <w:smallCaps w:val="0"/>
          <w:strike w:val="0"/>
          <w:dstrike w:val="0"/>
          <w:noProof/>
          <w:color w:val="auto"/>
          <w:sz w:val="24"/>
          <w:szCs w:val="24"/>
          <w:lang w:val="en-US"/>
        </w:rPr>
      </w:pPr>
    </w:p>
    <w:p w:rsidRPr="00B863FB" w:rsidR="67AE9998" w:rsidP="660CC1EC" w:rsidRDefault="00224168" w14:paraId="5FDAC29C" w14:textId="109FB4F7">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1BCABAD9">
        <w:rPr>
          <w:rFonts w:ascii="Times New Roman" w:hAnsi="Times New Roman" w:eastAsia="Times New Roman" w:cs="Times New Roman"/>
          <w:b w:val="0"/>
          <w:bCs w:val="0"/>
          <w:i w:val="0"/>
          <w:iCs w:val="0"/>
          <w:caps w:val="0"/>
          <w:smallCaps w:val="0"/>
          <w:noProof/>
          <w:color w:val="auto"/>
          <w:sz w:val="24"/>
          <w:szCs w:val="24"/>
          <w:lang w:val="en-US"/>
        </w:rPr>
        <w:t>Neagle, P. E. (2021). PRACTITIONER APPLICATION: Leadership in healthcare: Transitioning from clinical professional to healthcare leader.</w:t>
      </w:r>
      <w:r w:rsidRPr="660CC1EC" w:rsidR="1BCABAD9">
        <w:rPr>
          <w:rFonts w:ascii="Times New Roman" w:hAnsi="Times New Roman" w:eastAsia="Times New Roman" w:cs="Times New Roman"/>
          <w:b w:val="0"/>
          <w:bCs w:val="0"/>
          <w:i w:val="1"/>
          <w:iCs w:val="1"/>
          <w:caps w:val="0"/>
          <w:smallCaps w:val="0"/>
          <w:noProof/>
          <w:color w:val="auto"/>
          <w:sz w:val="24"/>
          <w:szCs w:val="24"/>
          <w:lang w:val="en-US"/>
        </w:rPr>
        <w:t xml:space="preserve"> Journal of Healthcare Management, 66</w:t>
      </w:r>
      <w:r w:rsidRPr="660CC1EC" w:rsidR="1BCABAD9">
        <w:rPr>
          <w:rFonts w:ascii="Times New Roman" w:hAnsi="Times New Roman" w:eastAsia="Times New Roman" w:cs="Times New Roman"/>
          <w:b w:val="0"/>
          <w:bCs w:val="0"/>
          <w:i w:val="0"/>
          <w:iCs w:val="0"/>
          <w:caps w:val="0"/>
          <w:smallCaps w:val="0"/>
          <w:noProof/>
          <w:color w:val="auto"/>
          <w:sz w:val="24"/>
          <w:szCs w:val="24"/>
          <w:lang w:val="en-US"/>
        </w:rPr>
        <w:t>(4), 302-303. doi:https://doi.org/10.1097/JHM-D-21-00068</w:t>
      </w:r>
    </w:p>
    <w:p w:rsidRPr="00B863FB" w:rsidR="67AE9998" w:rsidP="660CC1EC" w:rsidRDefault="00224168" w14:paraId="247A93EF" w14:textId="4E149031">
      <w:pPr>
        <w:pStyle w:val="Normal"/>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16736992" w14:textId="33EFCB65">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0B4C1715" w14:textId="023F5593">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5CC38902" w14:textId="7FE7C532">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32B27DA4">
        <w:rPr>
          <w:rFonts w:ascii="Times New Roman" w:hAnsi="Times New Roman" w:eastAsia="Times New Roman" w:cs="Times New Roman"/>
          <w:b w:val="0"/>
          <w:bCs w:val="0"/>
          <w:i w:val="0"/>
          <w:iCs w:val="0"/>
          <w:caps w:val="0"/>
          <w:smallCaps w:val="0"/>
          <w:noProof/>
          <w:color w:val="auto"/>
          <w:sz w:val="24"/>
          <w:szCs w:val="24"/>
          <w:lang w:val="en-US"/>
        </w:rPr>
        <w:t>S</w:t>
      </w:r>
      <w:r w:rsidRPr="660CC1EC" w:rsidR="32B27DA4">
        <w:rPr>
          <w:rFonts w:ascii="Times New Roman" w:hAnsi="Times New Roman" w:eastAsia="Times New Roman" w:cs="Times New Roman"/>
          <w:b w:val="0"/>
          <w:bCs w:val="0"/>
          <w:i w:val="0"/>
          <w:iCs w:val="0"/>
          <w:caps w:val="0"/>
          <w:smallCaps w:val="0"/>
          <w:noProof/>
          <w:color w:val="auto"/>
          <w:sz w:val="24"/>
          <w:szCs w:val="24"/>
          <w:lang w:val="en-US"/>
        </w:rPr>
        <w:t xml:space="preserve">trömgren, M., Eriksson, A., Ahlstrom, L., Bergman, D. K., &amp; Dellve, L. (2017). Leadership quality: A factor important for social capital in healthcare organizations. [Leadership quality] </w:t>
      </w:r>
      <w:r w:rsidRPr="660CC1EC" w:rsidR="32B27DA4">
        <w:rPr>
          <w:rFonts w:ascii="Times New Roman" w:hAnsi="Times New Roman" w:eastAsia="Times New Roman" w:cs="Times New Roman"/>
          <w:b w:val="0"/>
          <w:bCs w:val="0"/>
          <w:i w:val="1"/>
          <w:iCs w:val="1"/>
          <w:caps w:val="0"/>
          <w:smallCaps w:val="0"/>
          <w:noProof/>
          <w:color w:val="auto"/>
          <w:sz w:val="24"/>
          <w:szCs w:val="24"/>
          <w:lang w:val="en-US"/>
        </w:rPr>
        <w:t>Journal of Health Organization and Management, 31</w:t>
      </w:r>
      <w:r w:rsidRPr="660CC1EC" w:rsidR="32B27DA4">
        <w:rPr>
          <w:rFonts w:ascii="Times New Roman" w:hAnsi="Times New Roman" w:eastAsia="Times New Roman" w:cs="Times New Roman"/>
          <w:b w:val="0"/>
          <w:bCs w:val="0"/>
          <w:i w:val="0"/>
          <w:iCs w:val="0"/>
          <w:caps w:val="0"/>
          <w:smallCaps w:val="0"/>
          <w:noProof/>
          <w:color w:val="auto"/>
          <w:sz w:val="24"/>
          <w:szCs w:val="24"/>
          <w:lang w:val="en-US"/>
        </w:rPr>
        <w:t>(2), 175-191. doi:https://doi.org/10.1108/JHOM-12-2016-0246</w:t>
      </w:r>
    </w:p>
    <w:p w:rsidRPr="00B863FB" w:rsidR="67AE9998" w:rsidP="660CC1EC" w:rsidRDefault="00224168" w14:paraId="204B9967" w14:textId="3CBF5E9D">
      <w:pPr>
        <w:pStyle w:val="Normal"/>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32F55F5A" w14:textId="6097D433">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715762D5">
        <w:rPr>
          <w:rFonts w:ascii="Times New Roman" w:hAnsi="Times New Roman" w:eastAsia="Times New Roman" w:cs="Times New Roman"/>
          <w:b w:val="0"/>
          <w:bCs w:val="0"/>
          <w:i w:val="0"/>
          <w:iCs w:val="0"/>
          <w:caps w:val="0"/>
          <w:smallCaps w:val="0"/>
          <w:noProof/>
          <w:color w:val="auto"/>
          <w:sz w:val="24"/>
          <w:szCs w:val="24"/>
          <w:lang w:val="en-US"/>
        </w:rPr>
        <w:t>Cocoman, O., Dohlsten, M., Ernest, K. A., Desalegn, B. T., Mannah, M., Chikwapulo, B., . . . Sagoe-Moses, I. (2023). Facilitators of co-leadership for quality care.</w:t>
      </w:r>
      <w:r w:rsidRPr="660CC1EC" w:rsidR="715762D5">
        <w:rPr>
          <w:rFonts w:ascii="Times New Roman" w:hAnsi="Times New Roman" w:eastAsia="Times New Roman" w:cs="Times New Roman"/>
          <w:b w:val="0"/>
          <w:bCs w:val="0"/>
          <w:i w:val="1"/>
          <w:iCs w:val="1"/>
          <w:caps w:val="0"/>
          <w:smallCaps w:val="0"/>
          <w:noProof/>
          <w:color w:val="auto"/>
          <w:sz w:val="24"/>
          <w:szCs w:val="24"/>
          <w:lang w:val="en-US"/>
        </w:rPr>
        <w:t xml:space="preserve"> BMJ : British Medical Journal (Online), 381</w:t>
      </w:r>
      <w:r w:rsidRPr="660CC1EC" w:rsidR="715762D5">
        <w:rPr>
          <w:rFonts w:ascii="Times New Roman" w:hAnsi="Times New Roman" w:eastAsia="Times New Roman" w:cs="Times New Roman"/>
          <w:b w:val="0"/>
          <w:bCs w:val="0"/>
          <w:i w:val="0"/>
          <w:iCs w:val="0"/>
          <w:caps w:val="0"/>
          <w:smallCaps w:val="0"/>
          <w:noProof/>
          <w:color w:val="auto"/>
          <w:sz w:val="24"/>
          <w:szCs w:val="24"/>
          <w:lang w:val="en-US"/>
        </w:rPr>
        <w:t xml:space="preserve"> doi:https://doi.org/10.1136/bmj-2022-071330</w:t>
      </w:r>
    </w:p>
    <w:p w:rsidRPr="00B863FB" w:rsidR="67AE9998" w:rsidP="660CC1EC" w:rsidRDefault="00224168" w14:paraId="2836EE96" w14:textId="6FFF0262">
      <w:pPr>
        <w:pStyle w:val="Normal"/>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79C41086" w14:textId="519C7B7E">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715762D5">
        <w:rPr>
          <w:rFonts w:ascii="Times New Roman" w:hAnsi="Times New Roman" w:eastAsia="Times New Roman" w:cs="Times New Roman"/>
          <w:b w:val="0"/>
          <w:bCs w:val="0"/>
          <w:i w:val="0"/>
          <w:iCs w:val="0"/>
          <w:caps w:val="0"/>
          <w:smallCaps w:val="0"/>
          <w:noProof/>
          <w:color w:val="auto"/>
          <w:sz w:val="24"/>
          <w:szCs w:val="24"/>
          <w:lang w:val="en-US"/>
        </w:rPr>
        <w:t>Hult, M., Terkamo-Moisio, A., Kaakinen, P., Karki, S., Nurmeksela, A., Palonen, M., . . . Häggman-Laitila, A. (2023). Relationships between nursing leadership and organizational, staff and patient outcomes: A systematic review of reviews.</w:t>
      </w:r>
      <w:r w:rsidRPr="660CC1EC" w:rsidR="715762D5">
        <w:rPr>
          <w:rFonts w:ascii="Times New Roman" w:hAnsi="Times New Roman" w:eastAsia="Times New Roman" w:cs="Times New Roman"/>
          <w:b w:val="0"/>
          <w:bCs w:val="0"/>
          <w:i w:val="1"/>
          <w:iCs w:val="1"/>
          <w:caps w:val="0"/>
          <w:smallCaps w:val="0"/>
          <w:noProof/>
          <w:color w:val="auto"/>
          <w:sz w:val="24"/>
          <w:szCs w:val="24"/>
          <w:lang w:val="en-US"/>
        </w:rPr>
        <w:t xml:space="preserve"> Nursing Open, 10</w:t>
      </w:r>
      <w:r w:rsidRPr="660CC1EC" w:rsidR="715762D5">
        <w:rPr>
          <w:rFonts w:ascii="Times New Roman" w:hAnsi="Times New Roman" w:eastAsia="Times New Roman" w:cs="Times New Roman"/>
          <w:b w:val="0"/>
          <w:bCs w:val="0"/>
          <w:i w:val="0"/>
          <w:iCs w:val="0"/>
          <w:caps w:val="0"/>
          <w:smallCaps w:val="0"/>
          <w:noProof/>
          <w:color w:val="auto"/>
          <w:sz w:val="24"/>
          <w:szCs w:val="24"/>
          <w:lang w:val="en-US"/>
        </w:rPr>
        <w:t>(9), 5920-5936. doi:https://doi.org/10.1002/nop2.1876</w:t>
      </w:r>
    </w:p>
    <w:p w:rsidRPr="00B863FB" w:rsidR="67AE9998" w:rsidP="660CC1EC" w:rsidRDefault="00224168" w14:paraId="7BDE907A" w14:textId="62EB7FC9">
      <w:pPr>
        <w:pStyle w:val="Normal"/>
        <w:spacing w:after="160" w:line="480" w:lineRule="auto"/>
        <w:ind w:firstLine="72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0D6F2E0C" w14:textId="674CC4D1">
      <w:pPr>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r w:rsidRPr="660CC1EC" w:rsidR="715762D5">
        <w:rPr>
          <w:rFonts w:ascii="Times New Roman" w:hAnsi="Times New Roman" w:eastAsia="Times New Roman" w:cs="Times New Roman"/>
          <w:b w:val="0"/>
          <w:bCs w:val="0"/>
          <w:i w:val="0"/>
          <w:iCs w:val="0"/>
          <w:caps w:val="0"/>
          <w:smallCaps w:val="0"/>
          <w:noProof/>
          <w:color w:val="auto"/>
          <w:sz w:val="24"/>
          <w:szCs w:val="24"/>
          <w:lang w:val="en-US"/>
        </w:rPr>
        <w:t>Angood, Peter B, MD, FRCS(C), FACS,M.C.C.M., F.A.A.P.L.(Hon), &amp; Falcone, Charles M,M.D., M.B.A. (2023). Preparing physician leaders for the future.</w:t>
      </w:r>
      <w:r w:rsidRPr="660CC1EC" w:rsidR="715762D5">
        <w:rPr>
          <w:rFonts w:ascii="Times New Roman" w:hAnsi="Times New Roman" w:eastAsia="Times New Roman" w:cs="Times New Roman"/>
          <w:b w:val="0"/>
          <w:bCs w:val="0"/>
          <w:i w:val="1"/>
          <w:iCs w:val="1"/>
          <w:caps w:val="0"/>
          <w:smallCaps w:val="0"/>
          <w:noProof/>
          <w:color w:val="auto"/>
          <w:sz w:val="24"/>
          <w:szCs w:val="24"/>
          <w:lang w:val="en-US"/>
        </w:rPr>
        <w:t xml:space="preserve"> Physician Leadership Journal, 10</w:t>
      </w:r>
      <w:r w:rsidRPr="660CC1EC" w:rsidR="715762D5">
        <w:rPr>
          <w:rFonts w:ascii="Times New Roman" w:hAnsi="Times New Roman" w:eastAsia="Times New Roman" w:cs="Times New Roman"/>
          <w:b w:val="0"/>
          <w:bCs w:val="0"/>
          <w:i w:val="0"/>
          <w:iCs w:val="0"/>
          <w:caps w:val="0"/>
          <w:smallCaps w:val="0"/>
          <w:noProof/>
          <w:color w:val="auto"/>
          <w:sz w:val="24"/>
          <w:szCs w:val="24"/>
          <w:lang w:val="en-US"/>
        </w:rPr>
        <w:t xml:space="preserve">(4), 31-39. Retrieved from </w:t>
      </w:r>
      <w:hyperlink r:id="Rc055e1b88a0c4091">
        <w:r w:rsidRPr="660CC1EC" w:rsidR="715762D5">
          <w:rPr>
            <w:rStyle w:val="Hyperlink"/>
            <w:rFonts w:ascii="Times New Roman" w:hAnsi="Times New Roman" w:eastAsia="Times New Roman" w:cs="Times New Roman"/>
            <w:b w:val="0"/>
            <w:bCs w:val="0"/>
            <w:i w:val="0"/>
            <w:iCs w:val="0"/>
            <w:caps w:val="0"/>
            <w:smallCaps w:val="0"/>
            <w:strike w:val="0"/>
            <w:dstrike w:val="0"/>
            <w:noProof/>
            <w:color w:val="auto"/>
            <w:sz w:val="24"/>
            <w:szCs w:val="24"/>
            <w:lang w:val="en-US"/>
          </w:rPr>
          <w:t>https://athens.idm.oclc.org/login?url=https://www.proquest.com/scholarly-journals/preparing-physician-leaders-future/docview/2839525241/se-2</w:t>
        </w:r>
      </w:hyperlink>
    </w:p>
    <w:p w:rsidRPr="00B863FB" w:rsidR="67AE9998" w:rsidP="660CC1EC" w:rsidRDefault="00224168" w14:paraId="55317BB5" w14:textId="5939085E">
      <w:pPr>
        <w:pStyle w:val="Normal"/>
        <w:spacing w:after="160" w:line="480" w:lineRule="auto"/>
        <w:ind w:firstLine="72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56F74AF4" w14:textId="4E303150">
      <w:pPr>
        <w:pStyle w:val="Normal"/>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45D64D1E" w14:textId="74CA045C">
      <w:pPr>
        <w:pStyle w:val="Normal"/>
        <w:spacing w:after="160" w:line="480" w:lineRule="auto"/>
        <w:ind w:firstLine="0"/>
        <w:rPr>
          <w:rFonts w:ascii="Times New Roman" w:hAnsi="Times New Roman" w:eastAsia="Times New Roman" w:cs="Times New Roman"/>
          <w:b w:val="0"/>
          <w:bCs w:val="0"/>
          <w:i w:val="0"/>
          <w:iCs w:val="0"/>
          <w:caps w:val="0"/>
          <w:smallCaps w:val="0"/>
          <w:noProof/>
          <w:color w:val="auto"/>
          <w:sz w:val="24"/>
          <w:szCs w:val="24"/>
          <w:lang w:val="en-US"/>
        </w:rPr>
      </w:pPr>
    </w:p>
    <w:p w:rsidRPr="00B863FB" w:rsidR="67AE9998" w:rsidP="660CC1EC" w:rsidRDefault="00224168" w14:paraId="7DEA9873" w14:textId="20B5C1F9">
      <w:pPr>
        <w:pStyle w:val="TableFigure"/>
        <w:spacing w:after="160" w:line="480" w:lineRule="auto"/>
        <w:ind w:firstLine="0"/>
        <w:rPr>
          <w:rFonts w:ascii="Times New Roman" w:hAnsi="Times New Roman" w:eastAsia="Times New Roman" w:cs="Times New Roman"/>
          <w:b w:val="0"/>
          <w:bCs w:val="0"/>
          <w:i w:val="0"/>
          <w:iCs w:val="0"/>
          <w:caps w:val="0"/>
          <w:smallCaps w:val="0"/>
          <w:noProof/>
          <w:color w:val="auto" w:themeColor="text2"/>
          <w:sz w:val="24"/>
          <w:szCs w:val="24"/>
          <w:lang w:val="en-US"/>
        </w:rPr>
      </w:pPr>
    </w:p>
    <w:sectPr w:rsidRPr="00B863FB" w:rsidR="67AE999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orient="portrait"/>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915" w:rsidRDefault="00DF5915" w14:paraId="31772458" w14:textId="77777777">
      <w:pPr>
        <w:spacing w:line="240" w:lineRule="auto"/>
      </w:pPr>
      <w:r>
        <w:separator/>
      </w:r>
    </w:p>
    <w:p w:rsidR="00DF5915" w:rsidRDefault="00DF5915" w14:paraId="42BA036F" w14:textId="77777777"/>
  </w:endnote>
  <w:endnote w:type="continuationSeparator" w:id="0">
    <w:p w:rsidR="00DF5915" w:rsidRDefault="00DF5915" w14:paraId="49972DE3" w14:textId="77777777">
      <w:pPr>
        <w:spacing w:line="240" w:lineRule="auto"/>
      </w:pPr>
      <w:r>
        <w:continuationSeparator/>
      </w:r>
    </w:p>
    <w:p w:rsidR="00DF5915" w:rsidRDefault="00DF5915" w14:paraId="47C841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4D377C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783A0867" w14:textId="7C344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315FF295" w14:textId="2EB6A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915" w:rsidRDefault="00DF5915" w14:paraId="374F7D15" w14:textId="77777777">
      <w:pPr>
        <w:spacing w:line="240" w:lineRule="auto"/>
      </w:pPr>
      <w:r>
        <w:separator/>
      </w:r>
    </w:p>
    <w:p w:rsidR="00DF5915" w:rsidRDefault="00DF5915" w14:paraId="7F7E4D0A" w14:textId="77777777"/>
  </w:footnote>
  <w:footnote w:type="continuationSeparator" w:id="0">
    <w:p w:rsidR="00DF5915" w:rsidRDefault="00DF5915" w14:paraId="6411C71C" w14:textId="77777777">
      <w:pPr>
        <w:spacing w:line="240" w:lineRule="auto"/>
      </w:pPr>
      <w:r>
        <w:continuationSeparator/>
      </w:r>
    </w:p>
    <w:p w:rsidR="00DF5915" w:rsidRDefault="00DF5915" w14:paraId="19105B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0AB633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7361A12B" w14:textId="1D46A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666E1725" w14:textId="28B7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hint="default" w:ascii="Symbol" w:hAnsi="Symbol"/>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formsDesign/>
  <w:trackRevisions w:val="false"/>
  <w:defaultTabStop w:val="720"/>
  <w:defaultTableStyle w:val="APAReport"/>
  <w:characterSpacingControl w:val="doNotCompress"/>
  <w:savePreviewPicture/>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3AFE"/>
    <w:rsid w:val="0009736D"/>
    <w:rsid w:val="000A3D9B"/>
    <w:rsid w:val="000D4642"/>
    <w:rsid w:val="000D539D"/>
    <w:rsid w:val="00116273"/>
    <w:rsid w:val="00224168"/>
    <w:rsid w:val="002C79E6"/>
    <w:rsid w:val="002F3AE9"/>
    <w:rsid w:val="003804CC"/>
    <w:rsid w:val="005E1492"/>
    <w:rsid w:val="00664C1A"/>
    <w:rsid w:val="00769D7F"/>
    <w:rsid w:val="0087407D"/>
    <w:rsid w:val="008B6E8F"/>
    <w:rsid w:val="00A16473"/>
    <w:rsid w:val="00A417C1"/>
    <w:rsid w:val="00A66569"/>
    <w:rsid w:val="00B863FB"/>
    <w:rsid w:val="00B86440"/>
    <w:rsid w:val="00BB2D6F"/>
    <w:rsid w:val="00C00F8F"/>
    <w:rsid w:val="00C03068"/>
    <w:rsid w:val="00D620FD"/>
    <w:rsid w:val="00D91044"/>
    <w:rsid w:val="00DF5915"/>
    <w:rsid w:val="00E67454"/>
    <w:rsid w:val="00EF55C5"/>
    <w:rsid w:val="00F6242A"/>
    <w:rsid w:val="00FC643B"/>
    <w:rsid w:val="00FD0666"/>
    <w:rsid w:val="00FF55EC"/>
    <w:rsid w:val="014CA2B6"/>
    <w:rsid w:val="014DE509"/>
    <w:rsid w:val="01B57D84"/>
    <w:rsid w:val="01DEBC60"/>
    <w:rsid w:val="01F004ED"/>
    <w:rsid w:val="02A4A2C5"/>
    <w:rsid w:val="031B4E65"/>
    <w:rsid w:val="03514DE5"/>
    <w:rsid w:val="03775FFD"/>
    <w:rsid w:val="03927059"/>
    <w:rsid w:val="03B76298"/>
    <w:rsid w:val="046C1B55"/>
    <w:rsid w:val="04CFC3A5"/>
    <w:rsid w:val="055EAB59"/>
    <w:rsid w:val="0697910C"/>
    <w:rsid w:val="06EF6801"/>
    <w:rsid w:val="074A6A3E"/>
    <w:rsid w:val="07CD456C"/>
    <w:rsid w:val="07F34089"/>
    <w:rsid w:val="0824BF08"/>
    <w:rsid w:val="088A3513"/>
    <w:rsid w:val="090F37FF"/>
    <w:rsid w:val="0915811D"/>
    <w:rsid w:val="091B1916"/>
    <w:rsid w:val="0951D8B1"/>
    <w:rsid w:val="09CE8E4F"/>
    <w:rsid w:val="09D1F8CB"/>
    <w:rsid w:val="0A26A41C"/>
    <w:rsid w:val="0A383403"/>
    <w:rsid w:val="0AF97411"/>
    <w:rsid w:val="0B03BB61"/>
    <w:rsid w:val="0BC966A5"/>
    <w:rsid w:val="0C38C0C8"/>
    <w:rsid w:val="0C551EF2"/>
    <w:rsid w:val="0CCECE18"/>
    <w:rsid w:val="0D6E5604"/>
    <w:rsid w:val="0DAFA9AE"/>
    <w:rsid w:val="0EDB4783"/>
    <w:rsid w:val="0EFA153F"/>
    <w:rsid w:val="0F088890"/>
    <w:rsid w:val="0F487E45"/>
    <w:rsid w:val="0F5A9B70"/>
    <w:rsid w:val="0F701D66"/>
    <w:rsid w:val="1065DF4B"/>
    <w:rsid w:val="10DD2F47"/>
    <w:rsid w:val="110204D6"/>
    <w:rsid w:val="110BEDC7"/>
    <w:rsid w:val="11FB329C"/>
    <w:rsid w:val="12167371"/>
    <w:rsid w:val="12188DA4"/>
    <w:rsid w:val="12C3589A"/>
    <w:rsid w:val="12CD8B22"/>
    <w:rsid w:val="1300AF60"/>
    <w:rsid w:val="13077D4D"/>
    <w:rsid w:val="15823BBD"/>
    <w:rsid w:val="15BE4692"/>
    <w:rsid w:val="15FAF95C"/>
    <w:rsid w:val="1618EECC"/>
    <w:rsid w:val="166C758C"/>
    <w:rsid w:val="1690C1CC"/>
    <w:rsid w:val="16CD6F2E"/>
    <w:rsid w:val="171E0C1E"/>
    <w:rsid w:val="176F5359"/>
    <w:rsid w:val="177B2F4B"/>
    <w:rsid w:val="18937655"/>
    <w:rsid w:val="18995F0F"/>
    <w:rsid w:val="1919FAC7"/>
    <w:rsid w:val="196E13B1"/>
    <w:rsid w:val="197C9C0F"/>
    <w:rsid w:val="19C8628E"/>
    <w:rsid w:val="1A424320"/>
    <w:rsid w:val="1AF57F71"/>
    <w:rsid w:val="1B6B0648"/>
    <w:rsid w:val="1BCABAD9"/>
    <w:rsid w:val="1C0665C1"/>
    <w:rsid w:val="1C409D2B"/>
    <w:rsid w:val="1C5EC77F"/>
    <w:rsid w:val="1C7CE210"/>
    <w:rsid w:val="1CC05869"/>
    <w:rsid w:val="1CC8C58E"/>
    <w:rsid w:val="1D3C2658"/>
    <w:rsid w:val="1D455E7C"/>
    <w:rsid w:val="1DFA97E0"/>
    <w:rsid w:val="1E0F00A3"/>
    <w:rsid w:val="1E609325"/>
    <w:rsid w:val="1E84F322"/>
    <w:rsid w:val="1EAC1269"/>
    <w:rsid w:val="1ED7F6B9"/>
    <w:rsid w:val="1F84BEEC"/>
    <w:rsid w:val="1FDC0215"/>
    <w:rsid w:val="1FE4FF1C"/>
    <w:rsid w:val="201D26C8"/>
    <w:rsid w:val="2047E2CA"/>
    <w:rsid w:val="20772119"/>
    <w:rsid w:val="20816032"/>
    <w:rsid w:val="212F006F"/>
    <w:rsid w:val="2133F89A"/>
    <w:rsid w:val="21FAC53C"/>
    <w:rsid w:val="22354F48"/>
    <w:rsid w:val="22369EF4"/>
    <w:rsid w:val="22497963"/>
    <w:rsid w:val="229D9254"/>
    <w:rsid w:val="2308D538"/>
    <w:rsid w:val="23409E73"/>
    <w:rsid w:val="23B08C4A"/>
    <w:rsid w:val="244EF4A8"/>
    <w:rsid w:val="2460273F"/>
    <w:rsid w:val="24A51C65"/>
    <w:rsid w:val="24FF61E1"/>
    <w:rsid w:val="25344CE9"/>
    <w:rsid w:val="25A370EE"/>
    <w:rsid w:val="26190AAC"/>
    <w:rsid w:val="27346089"/>
    <w:rsid w:val="27F6A0B1"/>
    <w:rsid w:val="280957A8"/>
    <w:rsid w:val="288F5247"/>
    <w:rsid w:val="29C589BD"/>
    <w:rsid w:val="2A1FCDCE"/>
    <w:rsid w:val="2A3C1C34"/>
    <w:rsid w:val="2A836C2E"/>
    <w:rsid w:val="2A917FD7"/>
    <w:rsid w:val="2AACD64E"/>
    <w:rsid w:val="2ACDC8CB"/>
    <w:rsid w:val="2AF89DF5"/>
    <w:rsid w:val="2B38DA5E"/>
    <w:rsid w:val="2BA7FAF7"/>
    <w:rsid w:val="2C5BC2EC"/>
    <w:rsid w:val="2C946E56"/>
    <w:rsid w:val="2CB4B8F5"/>
    <w:rsid w:val="2CCDFC8D"/>
    <w:rsid w:val="2D4259E9"/>
    <w:rsid w:val="2D7492B0"/>
    <w:rsid w:val="2DD1F86C"/>
    <w:rsid w:val="2EA1694A"/>
    <w:rsid w:val="2F28AB46"/>
    <w:rsid w:val="2F57FC9A"/>
    <w:rsid w:val="2F5B5E44"/>
    <w:rsid w:val="2F6ABF1C"/>
    <w:rsid w:val="2FA7EDFF"/>
    <w:rsid w:val="308F045E"/>
    <w:rsid w:val="308F0F52"/>
    <w:rsid w:val="3131C3C5"/>
    <w:rsid w:val="31751786"/>
    <w:rsid w:val="31B02DB0"/>
    <w:rsid w:val="31BEA2AE"/>
    <w:rsid w:val="322ADFB3"/>
    <w:rsid w:val="3236C9DF"/>
    <w:rsid w:val="32B27DA4"/>
    <w:rsid w:val="3304ABF9"/>
    <w:rsid w:val="335DC1B1"/>
    <w:rsid w:val="33914C40"/>
    <w:rsid w:val="345E9B46"/>
    <w:rsid w:val="348657DE"/>
    <w:rsid w:val="34E7CE72"/>
    <w:rsid w:val="34EDE5F9"/>
    <w:rsid w:val="35B96D57"/>
    <w:rsid w:val="360C092A"/>
    <w:rsid w:val="3660B96E"/>
    <w:rsid w:val="36CD18B7"/>
    <w:rsid w:val="37112BCE"/>
    <w:rsid w:val="3712B2B1"/>
    <w:rsid w:val="374B382A"/>
    <w:rsid w:val="37553DB8"/>
    <w:rsid w:val="37EBC194"/>
    <w:rsid w:val="3800BDC5"/>
    <w:rsid w:val="38A6A149"/>
    <w:rsid w:val="38D8B585"/>
    <w:rsid w:val="39813022"/>
    <w:rsid w:val="39C1571C"/>
    <w:rsid w:val="39D1E277"/>
    <w:rsid w:val="3A1F9253"/>
    <w:rsid w:val="3A471742"/>
    <w:rsid w:val="3A68D51C"/>
    <w:rsid w:val="3AF05A9B"/>
    <w:rsid w:val="3B7AEF9D"/>
    <w:rsid w:val="3BC94487"/>
    <w:rsid w:val="3BE8244E"/>
    <w:rsid w:val="3BED6ED6"/>
    <w:rsid w:val="3C28AEDB"/>
    <w:rsid w:val="3CB519BA"/>
    <w:rsid w:val="3D0A9892"/>
    <w:rsid w:val="3D0C05D3"/>
    <w:rsid w:val="3E192C66"/>
    <w:rsid w:val="3E198212"/>
    <w:rsid w:val="3E91ABA9"/>
    <w:rsid w:val="3E96FDE6"/>
    <w:rsid w:val="3ED2AD44"/>
    <w:rsid w:val="3F02F9C3"/>
    <w:rsid w:val="3FD79D39"/>
    <w:rsid w:val="400A6E6D"/>
    <w:rsid w:val="40A03608"/>
    <w:rsid w:val="40D0A1C9"/>
    <w:rsid w:val="4164DAE6"/>
    <w:rsid w:val="41B340A4"/>
    <w:rsid w:val="424C7BB3"/>
    <w:rsid w:val="4346F577"/>
    <w:rsid w:val="43729C37"/>
    <w:rsid w:val="4497BB9E"/>
    <w:rsid w:val="44E61088"/>
    <w:rsid w:val="45841C75"/>
    <w:rsid w:val="45A7F3E4"/>
    <w:rsid w:val="46722A9D"/>
    <w:rsid w:val="46B96CAC"/>
    <w:rsid w:val="46E9431C"/>
    <w:rsid w:val="47BC889F"/>
    <w:rsid w:val="4815715C"/>
    <w:rsid w:val="4835B3C8"/>
    <w:rsid w:val="489A4B39"/>
    <w:rsid w:val="49527DB2"/>
    <w:rsid w:val="49CB3DE4"/>
    <w:rsid w:val="4A446072"/>
    <w:rsid w:val="4A93E24D"/>
    <w:rsid w:val="4A9DDAB5"/>
    <w:rsid w:val="4B96C537"/>
    <w:rsid w:val="4BC19645"/>
    <w:rsid w:val="4D38F1FC"/>
    <w:rsid w:val="4D9B5080"/>
    <w:rsid w:val="4D9C917D"/>
    <w:rsid w:val="4DC31EA8"/>
    <w:rsid w:val="4E59423E"/>
    <w:rsid w:val="4E663E40"/>
    <w:rsid w:val="4EC02DD1"/>
    <w:rsid w:val="4EDD7460"/>
    <w:rsid w:val="4F17189D"/>
    <w:rsid w:val="4F5ACE5B"/>
    <w:rsid w:val="4F7F6F18"/>
    <w:rsid w:val="4FB057CB"/>
    <w:rsid w:val="50CD73CF"/>
    <w:rsid w:val="50D0E931"/>
    <w:rsid w:val="50F69EBC"/>
    <w:rsid w:val="5176636E"/>
    <w:rsid w:val="5183E855"/>
    <w:rsid w:val="522C623C"/>
    <w:rsid w:val="52384A15"/>
    <w:rsid w:val="52639965"/>
    <w:rsid w:val="52694629"/>
    <w:rsid w:val="52E7CB87"/>
    <w:rsid w:val="53941938"/>
    <w:rsid w:val="53CCA82A"/>
    <w:rsid w:val="5468C06A"/>
    <w:rsid w:val="54D57FC4"/>
    <w:rsid w:val="55A66265"/>
    <w:rsid w:val="55D36ED0"/>
    <w:rsid w:val="55E018CF"/>
    <w:rsid w:val="5615607E"/>
    <w:rsid w:val="567FFA21"/>
    <w:rsid w:val="56E3022E"/>
    <w:rsid w:val="5765E040"/>
    <w:rsid w:val="57AC915D"/>
    <w:rsid w:val="588223FD"/>
    <w:rsid w:val="589EE079"/>
    <w:rsid w:val="58B0E662"/>
    <w:rsid w:val="59063B4C"/>
    <w:rsid w:val="59294C4F"/>
    <w:rsid w:val="593F41A5"/>
    <w:rsid w:val="598EFA3A"/>
    <w:rsid w:val="59A06140"/>
    <w:rsid w:val="59EA3FD0"/>
    <w:rsid w:val="5A1CFD60"/>
    <w:rsid w:val="5A9D8102"/>
    <w:rsid w:val="5B6A3C7C"/>
    <w:rsid w:val="5BE38444"/>
    <w:rsid w:val="5BEFE4AD"/>
    <w:rsid w:val="5C287D04"/>
    <w:rsid w:val="5C6475EE"/>
    <w:rsid w:val="5C76D1EE"/>
    <w:rsid w:val="5C973457"/>
    <w:rsid w:val="5CAF598A"/>
    <w:rsid w:val="5CAF9DAE"/>
    <w:rsid w:val="5CC881E7"/>
    <w:rsid w:val="5D51E9A0"/>
    <w:rsid w:val="5D68E123"/>
    <w:rsid w:val="5DD521C4"/>
    <w:rsid w:val="5F174857"/>
    <w:rsid w:val="5FE6FA4C"/>
    <w:rsid w:val="60755518"/>
    <w:rsid w:val="60DF0C16"/>
    <w:rsid w:val="60EC77D0"/>
    <w:rsid w:val="611D5965"/>
    <w:rsid w:val="615AF4BA"/>
    <w:rsid w:val="617E2F30"/>
    <w:rsid w:val="619ADA6F"/>
    <w:rsid w:val="61FDDA99"/>
    <w:rsid w:val="628C5530"/>
    <w:rsid w:val="629A0B00"/>
    <w:rsid w:val="631CB423"/>
    <w:rsid w:val="63415F63"/>
    <w:rsid w:val="635F8003"/>
    <w:rsid w:val="6367F0AD"/>
    <w:rsid w:val="6430157A"/>
    <w:rsid w:val="6435DB61"/>
    <w:rsid w:val="6451C3E3"/>
    <w:rsid w:val="6451CACF"/>
    <w:rsid w:val="6473EC7C"/>
    <w:rsid w:val="64D27B31"/>
    <w:rsid w:val="65C473B5"/>
    <w:rsid w:val="660CC1EC"/>
    <w:rsid w:val="666E4B92"/>
    <w:rsid w:val="6680205A"/>
    <w:rsid w:val="66C1B265"/>
    <w:rsid w:val="671FB804"/>
    <w:rsid w:val="67471BB9"/>
    <w:rsid w:val="677A8ED8"/>
    <w:rsid w:val="6799ECC5"/>
    <w:rsid w:val="67AE9998"/>
    <w:rsid w:val="680A1BF3"/>
    <w:rsid w:val="68317E12"/>
    <w:rsid w:val="6878322E"/>
    <w:rsid w:val="689E33FC"/>
    <w:rsid w:val="68B6B94D"/>
    <w:rsid w:val="68CD532B"/>
    <w:rsid w:val="68E35553"/>
    <w:rsid w:val="68E61348"/>
    <w:rsid w:val="68FC1477"/>
    <w:rsid w:val="693655F7"/>
    <w:rsid w:val="6939FC7D"/>
    <w:rsid w:val="69475D9F"/>
    <w:rsid w:val="6963FBC2"/>
    <w:rsid w:val="696FA576"/>
    <w:rsid w:val="69BA8819"/>
    <w:rsid w:val="69BD23A2"/>
    <w:rsid w:val="69CB94C3"/>
    <w:rsid w:val="6A36C4BF"/>
    <w:rsid w:val="6A4BE6A9"/>
    <w:rsid w:val="6A6AE2CE"/>
    <w:rsid w:val="6AE235E5"/>
    <w:rsid w:val="6B8DC896"/>
    <w:rsid w:val="6BB5DB10"/>
    <w:rsid w:val="6C73593F"/>
    <w:rsid w:val="6C97D179"/>
    <w:rsid w:val="6C9A1E06"/>
    <w:rsid w:val="6CD7BFDD"/>
    <w:rsid w:val="6D2998F7"/>
    <w:rsid w:val="6D4DA255"/>
    <w:rsid w:val="6DB5F66B"/>
    <w:rsid w:val="6F18683C"/>
    <w:rsid w:val="6F98E548"/>
    <w:rsid w:val="6FB69F23"/>
    <w:rsid w:val="6FC27C2A"/>
    <w:rsid w:val="703E030B"/>
    <w:rsid w:val="7041A7C8"/>
    <w:rsid w:val="7050BCB6"/>
    <w:rsid w:val="7054776E"/>
    <w:rsid w:val="7083C614"/>
    <w:rsid w:val="715762D5"/>
    <w:rsid w:val="717B0136"/>
    <w:rsid w:val="71A91588"/>
    <w:rsid w:val="725321F8"/>
    <w:rsid w:val="72EE3FE5"/>
    <w:rsid w:val="731126CC"/>
    <w:rsid w:val="73167335"/>
    <w:rsid w:val="7347759F"/>
    <w:rsid w:val="73D52648"/>
    <w:rsid w:val="73F683E6"/>
    <w:rsid w:val="740E0AF6"/>
    <w:rsid w:val="740F596E"/>
    <w:rsid w:val="74892D01"/>
    <w:rsid w:val="74E34600"/>
    <w:rsid w:val="74FF367D"/>
    <w:rsid w:val="7545E841"/>
    <w:rsid w:val="755CBD56"/>
    <w:rsid w:val="75948EB3"/>
    <w:rsid w:val="76120A87"/>
    <w:rsid w:val="76146B2F"/>
    <w:rsid w:val="76621D39"/>
    <w:rsid w:val="76726635"/>
    <w:rsid w:val="767F1661"/>
    <w:rsid w:val="7690EF6E"/>
    <w:rsid w:val="76F7D748"/>
    <w:rsid w:val="775F09F2"/>
    <w:rsid w:val="77656FAE"/>
    <w:rsid w:val="77E50B24"/>
    <w:rsid w:val="786CC26A"/>
    <w:rsid w:val="78984187"/>
    <w:rsid w:val="78B9B85C"/>
    <w:rsid w:val="795F36B3"/>
    <w:rsid w:val="7971436F"/>
    <w:rsid w:val="79D3AA7A"/>
    <w:rsid w:val="79FA0AE4"/>
    <w:rsid w:val="7A99D078"/>
    <w:rsid w:val="7B0BE28F"/>
    <w:rsid w:val="7B335B43"/>
    <w:rsid w:val="7B45D758"/>
    <w:rsid w:val="7B873024"/>
    <w:rsid w:val="7BB6B5DE"/>
    <w:rsid w:val="7CCA2D81"/>
    <w:rsid w:val="7CE689BF"/>
    <w:rsid w:val="7D664797"/>
    <w:rsid w:val="7E37E7F7"/>
    <w:rsid w:val="7E6DA30B"/>
    <w:rsid w:val="7E825A20"/>
    <w:rsid w:val="7F0B8D22"/>
    <w:rsid w:val="7F11E2EC"/>
    <w:rsid w:val="7F39C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5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hAnsiTheme="majorHAnsi" w:eastAsiaTheme="majorEastAsia"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hAnsiTheme="majorHAnsi" w:eastAsiaTheme="majorEastAsia"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hAnsiTheme="majorHAnsi" w:eastAsiaTheme="majorEastAsia"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hAnsiTheme="majorHAnsi" w:eastAsiaTheme="majorEastAsia"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hAnsiTheme="majorHAnsi" w:eastAsiaTheme="majorEastAsia"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Title" w:customStyle="1">
    <w:name w:val="Section Title"/>
    <w:basedOn w:val="Normal"/>
    <w:next w:val="Normal"/>
    <w:uiPriority w:val="15"/>
    <w:qFormat/>
    <w:rsid w:val="002C79E6"/>
    <w:pPr>
      <w:pageBreakBefore/>
      <w:ind w:firstLine="0"/>
      <w:jc w:val="center"/>
      <w:outlineLvl w:val="0"/>
    </w:pPr>
    <w:rPr>
      <w:rFonts w:asciiTheme="majorHAnsi" w:hAnsiTheme="majorHAnsi" w:eastAsiaTheme="majorEastAsia" w:cstheme="majorBidi"/>
      <w:b/>
      <w:color w:val="auto"/>
    </w:rPr>
  </w:style>
  <w:style w:type="paragraph" w:styleId="Header">
    <w:name w:val="header"/>
    <w:basedOn w:val="Normal"/>
    <w:link w:val="HeaderChar"/>
    <w:uiPriority w:val="99"/>
    <w:unhideWhenUsed/>
    <w:qFormat/>
    <w:pPr>
      <w:spacing w:line="240" w:lineRule="auto"/>
      <w:ind w:firstLine="0"/>
    </w:pPr>
  </w:style>
  <w:style w:type="character" w:styleId="HeaderChar" w:customStyle="1">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styleId="Heading1Char" w:customStyle="1">
    <w:name w:val="Heading 1 Char"/>
    <w:basedOn w:val="DefaultParagraphFont"/>
    <w:link w:val="Heading1"/>
    <w:uiPriority w:val="3"/>
    <w:rsid w:val="002C79E6"/>
    <w:rPr>
      <w:rFonts w:asciiTheme="majorHAnsi" w:hAnsiTheme="majorHAnsi" w:eastAsiaTheme="majorEastAsia" w:cstheme="majorBidi"/>
      <w:b/>
      <w:bCs/>
      <w:sz w:val="22"/>
    </w:rPr>
  </w:style>
  <w:style w:type="character" w:styleId="Heading2Char" w:customStyle="1">
    <w:name w:val="Heading 2 Char"/>
    <w:basedOn w:val="DefaultParagraphFont"/>
    <w:link w:val="Heading2"/>
    <w:uiPriority w:val="3"/>
    <w:rsid w:val="00C00F8F"/>
    <w:rPr>
      <w:rFonts w:asciiTheme="majorHAnsi" w:hAnsiTheme="majorHAnsi" w:eastAsiaTheme="majorEastAsia"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hAnsiTheme="majorHAnsi" w:eastAsiaTheme="majorEastAsia" w:cstheme="majorBidi"/>
      <w:b/>
    </w:rPr>
  </w:style>
  <w:style w:type="character" w:styleId="TitleChar" w:customStyle="1">
    <w:name w:val="Title Char"/>
    <w:basedOn w:val="DefaultParagraphFont"/>
    <w:link w:val="Title"/>
    <w:uiPriority w:val="16"/>
    <w:rsid w:val="00B863FB"/>
    <w:rPr>
      <w:rFonts w:asciiTheme="majorHAnsi" w:hAnsiTheme="majorHAnsi" w:eastAsiaTheme="majorEastAsia" w:cstheme="majorBidi"/>
      <w:b/>
      <w:sz w:val="22"/>
    </w:rPr>
  </w:style>
  <w:style w:type="character" w:styleId="Emphasis">
    <w:name w:val="Emphasis"/>
    <w:basedOn w:val="DefaultParagraphFont"/>
    <w:uiPriority w:val="3"/>
    <w:unhideWhenUsed/>
    <w:qFormat/>
    <w:rPr>
      <w:i/>
      <w:iCs/>
    </w:rPr>
  </w:style>
  <w:style w:type="character" w:styleId="Heading3Char" w:customStyle="1">
    <w:name w:val="Heading 3 Char"/>
    <w:basedOn w:val="DefaultParagraphFont"/>
    <w:link w:val="Heading3"/>
    <w:uiPriority w:val="3"/>
    <w:rsid w:val="00C00F8F"/>
    <w:rPr>
      <w:rFonts w:asciiTheme="majorHAnsi" w:hAnsiTheme="majorHAnsi" w:eastAsiaTheme="majorEastAsia" w:cstheme="majorBidi"/>
      <w:b/>
      <w:bCs/>
      <w:i/>
      <w:sz w:val="22"/>
    </w:rPr>
  </w:style>
  <w:style w:type="character" w:styleId="Heading4Char" w:customStyle="1">
    <w:name w:val="Heading 4 Char"/>
    <w:basedOn w:val="DefaultParagraphFont"/>
    <w:link w:val="Heading4"/>
    <w:uiPriority w:val="3"/>
    <w:rsid w:val="00664C1A"/>
    <w:rPr>
      <w:rFonts w:asciiTheme="majorHAnsi" w:hAnsiTheme="majorHAnsi" w:eastAsiaTheme="majorEastAsia" w:cstheme="majorBidi"/>
      <w:b/>
      <w:bCs/>
      <w:iCs/>
      <w:sz w:val="22"/>
    </w:rPr>
  </w:style>
  <w:style w:type="character" w:styleId="Heading5Char" w:customStyle="1">
    <w:name w:val="Heading 5 Char"/>
    <w:basedOn w:val="DefaultParagraphFont"/>
    <w:link w:val="Heading5"/>
    <w:uiPriority w:val="3"/>
    <w:rsid w:val="00664C1A"/>
    <w:rPr>
      <w:rFonts w:asciiTheme="majorHAnsi" w:hAnsiTheme="majorHAnsi" w:eastAsiaTheme="majorEastAsia"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FootnoteTextChar" w:customStyle="1">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6E6E6E" w:themeColor="accent1" w:themeShade="7F"/>
      <w:kern w:val="2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E6E6E" w:themeColor="accent1" w:themeShade="7F"/>
      <w:kern w:val="2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kern w:val="24"/>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unhideWhenUsed/>
    <w:qFormat/>
    <w:pPr>
      <w:pBdr>
        <w:top w:val="single" w:color="DDDDDD" w:themeColor="accent1" w:sz="4" w:space="10"/>
        <w:bottom w:val="single" w:color="DDDDDD" w:themeColor="accent1" w:sz="4" w:space="10"/>
      </w:pBdr>
      <w:spacing w:before="360" w:after="360"/>
      <w:ind w:left="864" w:right="864" w:firstLine="0"/>
      <w:jc w:val="center"/>
    </w:pPr>
    <w:rPr>
      <w:i/>
      <w:iCs/>
      <w:color w:val="DDDDDD" w:themeColor="accent1"/>
    </w:rPr>
  </w:style>
  <w:style w:type="character" w:styleId="IntenseQuoteChar" w:customStyle="1">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styleId="MacroTextChar" w:customStyle="1">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styleId="QuoteChar" w:customStyle="1">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rPr>
      <w:kern w:val="24"/>
    </w:rPr>
  </w:style>
  <w:style w:type="paragraph" w:styleId="Title2" w:customStyle="1">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styleId="APAReport" w:customStyle="1">
    <w:name w:val="APA Report"/>
    <w:basedOn w:val="TableNormal"/>
    <w:uiPriority w:val="99"/>
    <w:pPr>
      <w:spacing w:line="240" w:lineRule="auto"/>
      <w:ind w:firstLine="0"/>
    </w:pPr>
    <w:tblPr>
      <w:tblBorders>
        <w:top w:val="single" w:color="auto" w:sz="12" w:space="0"/>
        <w:bottom w:val="single" w:color="auto" w:sz="12" w:space="0"/>
      </w:tblBorders>
    </w:tblPr>
    <w:tblStylePr w:type="firstRow">
      <w:tblPr/>
      <w:tcPr>
        <w:tcBorders>
          <w:top w:val="single" w:color="auto" w:sz="12" w:space="0"/>
          <w:left w:val="nil"/>
          <w:bottom w:val="single" w:color="auto" w:sz="12" w:space="0"/>
          <w:right w:val="nil"/>
          <w:insideH w:val="nil"/>
          <w:insideV w:val="nil"/>
          <w:tl2br w:val="nil"/>
          <w:tr2bl w:val="nil"/>
        </w:tcBorders>
      </w:tcPr>
    </w:tblStylePr>
  </w:style>
  <w:style w:type="paragraph" w:styleId="TableFigure" w:customStyle="1">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styleId="SubtitleChar" w:customStyle="1">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athens.idm.oclc.org/login?url=https://www.proquest.com/scholarly-journals/preparing-physician-leaders-future/docview/2839525241/se-2" TargetMode="External" Id="R56ce32ee57f64d5e" /><Relationship Type="http://schemas.openxmlformats.org/officeDocument/2006/relationships/hyperlink" Target="https://athens.idm.oclc.org/login?url=https://www.proquest.com/scholarly-journals/high-flying-leadership-qualities-what-matters/docview/2649765393/se-2" TargetMode="External" Id="R7f67d9908f1544ab" /><Relationship Type="http://schemas.openxmlformats.org/officeDocument/2006/relationships/hyperlink" Target="https://athens.idm.oclc.org/login?url=https://www.proquest.com/scholarly-journals/preparing-physician-leaders-future/docview/2839525241/se-2" TargetMode="External" Id="Rc055e1b88a0c40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apastyle.apa.org/style-grammar-guidelines"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102193898453E9E9E39D146F302F8"/>
        <w:category>
          <w:name w:val="General"/>
          <w:gallery w:val="placeholder"/>
        </w:category>
        <w:types>
          <w:type w:val="bbPlcHdr"/>
        </w:types>
        <w:behaviors>
          <w:behavior w:val="content"/>
        </w:behaviors>
        <w:guid w:val="{18B23646-FF52-4E48-B98A-7C15070E8825}"/>
      </w:docPartPr>
      <w:docPartBody>
        <w:p w:rsidR="00612963" w:rsidRDefault="00F42C3E" w:rsidP="00F42C3E">
          <w:pPr>
            <w:pStyle w:val="DD6102193898453E9E9E39D146F302F87"/>
          </w:pPr>
          <w:r w:rsidRPr="00B863FB">
            <w:t>Paper Title: Up to 12 Words or Two Lines</w:t>
          </w:r>
        </w:p>
      </w:docPartBody>
    </w:docPart>
    <w:docPart>
      <w:docPartPr>
        <w:name w:val="D6236870FD5C4D3E8602DD017FBBEB12"/>
        <w:category>
          <w:name w:val="General"/>
          <w:gallery w:val="placeholder"/>
        </w:category>
        <w:types>
          <w:type w:val="bbPlcHdr"/>
        </w:types>
        <w:behaviors>
          <w:behavior w:val="content"/>
        </w:behaviors>
        <w:guid w:val="{9BE1B006-095B-4599-A673-62603AE56005}"/>
      </w:docPartPr>
      <w:docPartBody>
        <w:p w:rsidR="00612963" w:rsidRDefault="00F42C3E" w:rsidP="00A64D3A">
          <w:pPr>
            <w:pStyle w:val="D6236870FD5C4D3E8602DD017FBBEB12"/>
          </w:pPr>
          <w:r w:rsidRPr="6A36C4BF">
            <w:t>Author First M</w:t>
          </w:r>
        </w:p>
      </w:docPartBody>
    </w:docPart>
    <w:docPart>
      <w:docPartPr>
        <w:name w:val="F9BD6B7AD380443FB0042A4036F941E7"/>
        <w:category>
          <w:name w:val="General"/>
          <w:gallery w:val="placeholder"/>
        </w:category>
        <w:types>
          <w:type w:val="bbPlcHdr"/>
        </w:types>
        <w:behaviors>
          <w:behavior w:val="content"/>
        </w:behaviors>
        <w:guid w:val="{6BE6B943-7074-40ED-A671-4504720CF083}"/>
      </w:docPartPr>
      <w:docPartBody>
        <w:p w:rsidR="00612963" w:rsidRDefault="00F42C3E" w:rsidP="00A64D3A">
          <w:pPr>
            <w:pStyle w:val="F9BD6B7AD380443FB0042A4036F941E7"/>
          </w:pPr>
          <w:r w:rsidRPr="6A36C4BF">
            <w:t>Last</w:t>
          </w:r>
        </w:p>
      </w:docPartBody>
    </w:docPart>
    <w:docPart>
      <w:docPartPr>
        <w:name w:val="5C11598F79C1480B9609C836DC5CCB31"/>
        <w:category>
          <w:name w:val="General"/>
          <w:gallery w:val="placeholder"/>
        </w:category>
        <w:types>
          <w:type w:val="bbPlcHdr"/>
        </w:types>
        <w:behaviors>
          <w:behavior w:val="content"/>
        </w:behaviors>
        <w:guid w:val="{902803F7-D4D2-4AE2-BB08-E16D087F4BBE}"/>
      </w:docPartPr>
      <w:docPartBody>
        <w:p w:rsidR="00612963" w:rsidRDefault="00F42C3E" w:rsidP="00A64D3A">
          <w:pPr>
            <w:pStyle w:val="5C11598F79C1480B9609C836DC5CCB31"/>
          </w:pPr>
          <w:r w:rsidRPr="67AE9998">
            <w:t>Institution Name</w:t>
          </w:r>
        </w:p>
      </w:docPartBody>
    </w:docPart>
    <w:docPart>
      <w:docPartPr>
        <w:name w:val="5907305A2ACB438596A5B464F40B023B"/>
        <w:category>
          <w:name w:val="General"/>
          <w:gallery w:val="placeholder"/>
        </w:category>
        <w:types>
          <w:type w:val="bbPlcHdr"/>
        </w:types>
        <w:behaviors>
          <w:behavior w:val="content"/>
        </w:behaviors>
        <w:guid w:val="{2FCF84F3-36DD-44E4-A53F-9470D3F176E2}"/>
      </w:docPartPr>
      <w:docPartBody>
        <w:p w:rsidR="00612963" w:rsidRDefault="00F42C3E" w:rsidP="00A64D3A">
          <w:pPr>
            <w:pStyle w:val="5907305A2ACB438596A5B464F40B023B"/>
          </w:pPr>
          <w:r w:rsidRPr="3236C9DF">
            <w:t>Course Number</w:t>
          </w:r>
          <w:r>
            <w:t>:</w:t>
          </w:r>
        </w:p>
      </w:docPartBody>
    </w:docPart>
    <w:docPart>
      <w:docPartPr>
        <w:name w:val="792F30F1F46643F4AE09DBA113521AAF"/>
        <w:category>
          <w:name w:val="General"/>
          <w:gallery w:val="placeholder"/>
        </w:category>
        <w:types>
          <w:type w:val="bbPlcHdr"/>
        </w:types>
        <w:behaviors>
          <w:behavior w:val="content"/>
        </w:behaviors>
        <w:guid w:val="{62D5E617-644F-4DB3-B1A3-A9B20A3ACA2D}"/>
      </w:docPartPr>
      <w:docPartBody>
        <w:p w:rsidR="00612963" w:rsidRDefault="00F42C3E" w:rsidP="00A64D3A">
          <w:pPr>
            <w:pStyle w:val="792F30F1F46643F4AE09DBA113521AAF"/>
          </w:pPr>
          <w:r w:rsidRPr="67AE9998">
            <w:t>Instructor Name</w:t>
          </w:r>
          <w:r>
            <w:t xml:space="preserve"> </w:t>
          </w:r>
        </w:p>
      </w:docPartBody>
    </w:docPart>
    <w:docPart>
      <w:docPartPr>
        <w:name w:val="C4F2603886D94A3CA7537799481410A9"/>
        <w:category>
          <w:name w:val="General"/>
          <w:gallery w:val="placeholder"/>
        </w:category>
        <w:types>
          <w:type w:val="bbPlcHdr"/>
        </w:types>
        <w:behaviors>
          <w:behavior w:val="content"/>
        </w:behaviors>
        <w:guid w:val="{F663FF58-A5F8-48FB-810B-26BC92608087}"/>
      </w:docPartPr>
      <w:docPartBody>
        <w:p w:rsidR="00612963" w:rsidRDefault="00F42C3E" w:rsidP="00A64D3A">
          <w:pPr>
            <w:pStyle w:val="C4F2603886D94A3CA7537799481410A9"/>
          </w:pPr>
          <w:r w:rsidRPr="67AE9998">
            <w:t>Due Date</w:t>
          </w:r>
        </w:p>
      </w:docPartBody>
    </w:docPart>
    <w:docPart>
      <w:docPartPr>
        <w:name w:val="CE8C71BD13D243FEAC58740760A8CA17"/>
        <w:category>
          <w:name w:val="General"/>
          <w:gallery w:val="placeholder"/>
        </w:category>
        <w:types>
          <w:type w:val="bbPlcHdr"/>
        </w:types>
        <w:behaviors>
          <w:behavior w:val="content"/>
        </w:behaviors>
        <w:guid w:val="{EAE208D7-6D2D-401B-B94A-13B840610FAF}"/>
      </w:docPartPr>
      <w:docPartBody>
        <w:p w:rsidR="00612963" w:rsidRDefault="00F42C3E" w:rsidP="00A64D3A">
          <w:pPr>
            <w:pStyle w:val="CE8C71BD13D243FEAC58740760A8CA17"/>
          </w:pPr>
          <w:r w:rsidRPr="3236C9DF">
            <w:t>Course Name</w:t>
          </w:r>
        </w:p>
      </w:docPartBody>
    </w:docPart>
    <w:docPart>
      <w:docPartPr>
        <w:name w:val="F9610C5C5AE24FFFBF5DF1677F620100"/>
        <w:category>
          <w:name w:val="General"/>
          <w:gallery w:val="placeholder"/>
        </w:category>
        <w:types>
          <w:type w:val="bbPlcHdr"/>
        </w:types>
        <w:behaviors>
          <w:behavior w:val="content"/>
        </w:behaviors>
        <w:guid w:val="{7BBBE58F-E4D4-4B75-84AE-E8377217A040}"/>
      </w:docPartPr>
      <w:docPartBody>
        <w:p w:rsidR="00612963" w:rsidRDefault="00F42C3E">
          <w:r w:rsidRPr="014CA2B6">
            <w:t>[Blank line]</w:t>
          </w:r>
        </w:p>
      </w:docPartBody>
    </w:docPart>
    <w:docPart>
      <w:docPartPr>
        <w:name w:val="3A99CBA016F9490D9BEF91D6D5F54F57"/>
        <w:category>
          <w:name w:val="General"/>
          <w:gallery w:val="placeholder"/>
        </w:category>
        <w:types>
          <w:type w:val="bbPlcHdr"/>
        </w:types>
        <w:behaviors>
          <w:behavior w:val="content"/>
        </w:behaviors>
        <w:guid w:val="{8B4E2CB8-DC74-4C31-BFA5-4A537534EC18}"/>
      </w:docPartPr>
      <w:docPartBody>
        <w:p w:rsidR="00612963" w:rsidRDefault="00F42C3E" w:rsidP="00F42C3E">
          <w:pPr>
            <w:pStyle w:val="3A99CBA016F9490D9BEF91D6D5F54F575"/>
          </w:pPr>
          <w:r w:rsidRPr="00B863FB">
            <w:t>Paper Title in Bold at the Top of Page 2</w:t>
          </w:r>
        </w:p>
      </w:docPartBody>
    </w:docPart>
    <w:docPart>
      <w:docPartPr>
        <w:name w:val="7BBF4D19D7DA4A63BFF959F6247BC04C"/>
        <w:category>
          <w:name w:val="General"/>
          <w:gallery w:val="placeholder"/>
        </w:category>
        <w:types>
          <w:type w:val="bbPlcHdr"/>
        </w:types>
        <w:behaviors>
          <w:behavior w:val="content"/>
        </w:behaviors>
        <w:guid w:val="{7C8BC374-5348-407C-94D5-991519877661}"/>
      </w:docPartPr>
      <w:docPartBody>
        <w:p w:rsidR="00612963" w:rsidRDefault="00F42C3E" w:rsidP="00F42C3E">
          <w:pPr>
            <w:pStyle w:val="7BBF4D19D7DA4A63BFF959F6247BC04C4"/>
          </w:pPr>
          <w:bookmarkStart w:id="0" w:name="_Int_pGJ5iSU8"/>
          <w:bookmarkEnd w:id="0"/>
          <w:r w:rsidRPr="4A446072">
            <w:rPr>
              <w:noProof/>
            </w:rPr>
            <w:t xml:space="preserve">Last Name, C. D. (Year). </w:t>
          </w:r>
          <w:r w:rsidRPr="4A446072">
            <w:rPr>
              <w:i/>
              <w:iCs/>
              <w:noProof/>
            </w:rPr>
            <w:t>Book Title (Edition).</w:t>
          </w:r>
          <w:r w:rsidRPr="4A446072">
            <w:rPr>
              <w:noProof/>
            </w:rPr>
            <w:t xml:space="preserve"> Publisher Name. </w:t>
          </w:r>
          <w:r w:rsidRPr="4A446072">
            <w:rPr>
              <w:noProof/>
              <w:color w:val="0070C0"/>
              <w:u w:val="single"/>
            </w:rPr>
            <w:t>URL</w:t>
          </w:r>
          <w:r w:rsidRPr="4A446072">
            <w:rPr>
              <w:noProof/>
            </w:rPr>
            <w:t>.</w:t>
          </w:r>
        </w:p>
      </w:docPartBody>
    </w:docPart>
    <w:docPart>
      <w:docPartPr>
        <w:name w:val="24E647EA54614BBE996FB40EBF6F7E9A"/>
        <w:category>
          <w:name w:val="General"/>
          <w:gallery w:val="placeholder"/>
        </w:category>
        <w:types>
          <w:type w:val="bbPlcHdr"/>
        </w:types>
        <w:behaviors>
          <w:behavior w:val="content"/>
        </w:behaviors>
        <w:guid w:val="{0F572FBA-FF92-48AC-B9A4-2004D6B092AD}"/>
      </w:docPartPr>
      <w:docPartBody>
        <w:p w:rsidR="00612963" w:rsidRDefault="00F42C3E" w:rsidP="00F42C3E">
          <w:pPr>
            <w:pStyle w:val="24E647EA54614BBE996FB40EBF6F7E9A4"/>
          </w:pPr>
          <w:r w:rsidRPr="212F006F">
            <w:rPr>
              <w:rFonts w:ascii="Calibri" w:eastAsia="Calibri" w:hAnsi="Calibri" w:cs="Calibri"/>
              <w:noProof/>
              <w:szCs w:val="22"/>
            </w:rPr>
            <w:t xml:space="preserve">Last Name, D. E., Last Name, F. G., Last Name, H. I. (Year). </w:t>
          </w:r>
          <w:r w:rsidRPr="212F006F">
            <w:rPr>
              <w:rFonts w:ascii="Calibri" w:eastAsia="Calibri" w:hAnsi="Calibri" w:cs="Calibri"/>
              <w:i/>
              <w:iCs/>
              <w:noProof/>
              <w:szCs w:val="22"/>
            </w:rPr>
            <w:t xml:space="preserve">Report Title </w:t>
          </w:r>
          <w:r w:rsidRPr="212F006F">
            <w:rPr>
              <w:rFonts w:ascii="Calibri" w:eastAsia="Calibri" w:hAnsi="Calibri" w:cs="Calibri"/>
              <w:noProof/>
              <w:szCs w:val="22"/>
            </w:rPr>
            <w:t xml:space="preserve">(report number). Publisher. </w:t>
          </w:r>
          <w:r w:rsidRPr="212F006F">
            <w:rPr>
              <w:rFonts w:ascii="Calibri" w:eastAsia="Calibri" w:hAnsi="Calibri" w:cs="Calibri"/>
              <w:noProof/>
              <w:color w:val="0070C0"/>
              <w:szCs w:val="22"/>
              <w:u w:val="single"/>
            </w:rPr>
            <w:t>URL</w:t>
          </w:r>
          <w:r>
            <w:rPr>
              <w:rFonts w:ascii="Calibri" w:eastAsia="Calibri" w:hAnsi="Calibri" w:cs="Calibri"/>
              <w:noProof/>
              <w:szCs w:val="22"/>
            </w:rPr>
            <w:t>.</w:t>
          </w:r>
        </w:p>
      </w:docPartBody>
    </w:docPart>
    <w:docPart>
      <w:docPartPr>
        <w:name w:val="0F3A3D98E4A34181BE37DEA0F7184570"/>
        <w:category>
          <w:name w:val="General"/>
          <w:gallery w:val="placeholder"/>
        </w:category>
        <w:types>
          <w:type w:val="bbPlcHdr"/>
        </w:types>
        <w:behaviors>
          <w:behavior w:val="content"/>
        </w:behaviors>
        <w:guid w:val="{225BD982-DDF7-4C0F-90A1-8D8934BA899E}"/>
      </w:docPartPr>
      <w:docPartBody>
        <w:p w:rsidR="00612963" w:rsidRDefault="00F42C3E" w:rsidP="00F42C3E">
          <w:pPr>
            <w:pStyle w:val="0F3A3D98E4A34181BE37DEA0F71845704"/>
          </w:pPr>
          <w:r w:rsidRPr="4A446072">
            <w:rPr>
              <w:rFonts w:ascii="Calibri" w:eastAsia="Calibri" w:hAnsi="Calibri" w:cs="Calibri"/>
              <w:noProof/>
              <w:szCs w:val="22"/>
            </w:rPr>
            <w:t xml:space="preserve">Last Name, J. K. (Year, Month Day). </w:t>
          </w:r>
          <w:r w:rsidRPr="4A446072">
            <w:rPr>
              <w:rFonts w:ascii="Calibri" w:eastAsia="Calibri" w:hAnsi="Calibri" w:cs="Calibri"/>
              <w:i/>
              <w:iCs/>
              <w:noProof/>
              <w:szCs w:val="22"/>
            </w:rPr>
            <w:t>Article Title/Headline</w:t>
          </w:r>
          <w:r w:rsidRPr="4A446072">
            <w:rPr>
              <w:rFonts w:ascii="Calibri" w:eastAsia="Calibri" w:hAnsi="Calibri" w:cs="Calibri"/>
              <w:noProof/>
              <w:szCs w:val="22"/>
            </w:rPr>
            <w:t xml:space="preserve">. Periodical. </w:t>
          </w:r>
          <w:r w:rsidRPr="4A446072">
            <w:rPr>
              <w:rFonts w:ascii="Calibri" w:eastAsia="Calibri" w:hAnsi="Calibri" w:cs="Calibri"/>
              <w:noProof/>
              <w:color w:val="0070C0"/>
              <w:szCs w:val="22"/>
              <w:u w:val="single"/>
            </w:rPr>
            <w:t>URL</w:t>
          </w:r>
          <w:r w:rsidRPr="4A446072">
            <w:rPr>
              <w:rFonts w:ascii="Calibri" w:eastAsia="Calibri" w:hAnsi="Calibri" w:cs="Calibri"/>
              <w:noProof/>
              <w:szCs w:val="22"/>
            </w:rPr>
            <w:t>.</w:t>
          </w:r>
        </w:p>
      </w:docPartBody>
    </w:docPart>
    <w:docPart>
      <w:docPartPr>
        <w:name w:val="6B5BE981A04E4C54A498641D4B81BC76"/>
        <w:category>
          <w:name w:val="General"/>
          <w:gallery w:val="placeholder"/>
        </w:category>
        <w:types>
          <w:type w:val="bbPlcHdr"/>
        </w:types>
        <w:behaviors>
          <w:behavior w:val="content"/>
        </w:behaviors>
        <w:guid w:val="{A1C30874-53EB-46F7-9D58-61502AD1E9BF}"/>
      </w:docPartPr>
      <w:docPartBody>
        <w:p w:rsidR="00612963" w:rsidRDefault="00F42C3E" w:rsidP="00F42C3E">
          <w:pPr>
            <w:pStyle w:val="6B5BE981A04E4C54A498641D4B81BC764"/>
          </w:pPr>
          <w:r w:rsidRPr="5A1CFD60">
            <w:rPr>
              <w:noProof/>
            </w:rPr>
            <w:t xml:space="preserve">Organization Name. (Year, Month Day). </w:t>
          </w:r>
          <w:r w:rsidRPr="5A1CFD60">
            <w:rPr>
              <w:i/>
              <w:iCs/>
              <w:noProof/>
            </w:rPr>
            <w:t>Webpage Title</w:t>
          </w:r>
          <w:r w:rsidRPr="5A1CFD60">
            <w:rPr>
              <w:noProof/>
            </w:rPr>
            <w:t xml:space="preserve">. </w:t>
          </w:r>
          <w:r w:rsidRPr="5A1CFD60">
            <w:rPr>
              <w:noProof/>
              <w:color w:val="0070C0"/>
              <w:u w:val="single"/>
            </w:rPr>
            <w:t>URL</w:t>
          </w:r>
          <w:r w:rsidRPr="5A1CFD60">
            <w:rPr>
              <w:noProof/>
            </w:rPr>
            <w:t>.</w:t>
          </w:r>
        </w:p>
      </w:docPartBody>
    </w:docPart>
    <w:docPart>
      <w:docPartPr>
        <w:name w:val="68199495BCA24928AF30152F4D44DE08"/>
        <w:category>
          <w:name w:val="General"/>
          <w:gallery w:val="placeholder"/>
        </w:category>
        <w:types>
          <w:type w:val="bbPlcHdr"/>
        </w:types>
        <w:behaviors>
          <w:behavior w:val="content"/>
        </w:behaviors>
        <w:guid w:val="{11074A85-2147-48C3-B5C1-3272B94F7A6E}"/>
      </w:docPartPr>
      <w:docPartBody>
        <w:p w:rsidR="00612963" w:rsidRDefault="00F42C3E">
          <w:r w:rsidRPr="00664C1A">
            <w:t>References</w:t>
          </w:r>
        </w:p>
      </w:docPartBody>
    </w:docPart>
    <w:docPart>
      <w:docPartPr>
        <w:name w:val="96D13568F3BA4BF5B9BFD089632476F6"/>
        <w:category>
          <w:name w:val="General"/>
          <w:gallery w:val="placeholder"/>
        </w:category>
        <w:types>
          <w:type w:val="bbPlcHdr"/>
        </w:types>
        <w:behaviors>
          <w:behavior w:val="content"/>
        </w:behaviors>
        <w:guid w:val="{D16DF777-2A36-4102-9A59-CBDF481D1AB0}"/>
      </w:docPartPr>
      <w:docPartBody>
        <w:p w:rsidR="00612963" w:rsidRDefault="00F42C3E" w:rsidP="00F42C3E">
          <w:pPr>
            <w:pStyle w:val="96D13568F3BA4BF5B9BFD089632476F63"/>
          </w:pPr>
          <w:r w:rsidRPr="4A446072">
            <w:rPr>
              <w:noProof/>
            </w:rPr>
            <w:t xml:space="preserve">Last Name, A. B. (Year). Article Title. </w:t>
          </w:r>
          <w:r w:rsidRPr="4A446072">
            <w:rPr>
              <w:i/>
              <w:iCs/>
              <w:noProof/>
            </w:rPr>
            <w:t>Journal Title</w:t>
          </w:r>
          <w:r w:rsidRPr="4A446072">
            <w:rPr>
              <w:noProof/>
            </w:rPr>
            <w:t xml:space="preserve">, Pages #-#. </w:t>
          </w:r>
          <w:r w:rsidRPr="4A446072">
            <w:rPr>
              <w:noProof/>
              <w:color w:val="0070C0"/>
              <w:u w:val="single"/>
            </w:rPr>
            <w:t>URL</w:t>
          </w:r>
          <w:r w:rsidRPr="4A446072">
            <w:rPr>
              <w:noProof/>
            </w:rPr>
            <w:t>.</w:t>
          </w:r>
        </w:p>
      </w:docPartBody>
    </w:docPart>
    <w:docPart>
      <w:docPartPr>
        <w:name w:val="C01934A7D7D745C1BAB56DCBC4FD3D61"/>
        <w:category>
          <w:name w:val="General"/>
          <w:gallery w:val="placeholder"/>
        </w:category>
        <w:types>
          <w:type w:val="bbPlcHdr"/>
        </w:types>
        <w:behaviors>
          <w:behavior w:val="content"/>
        </w:behaviors>
        <w:guid w:val="{1DFCC330-32D0-48A8-A204-1D659899D899}"/>
      </w:docPartPr>
      <w:docPartBody>
        <w:p w:rsidR="00612963" w:rsidRDefault="00F42C3E" w:rsidP="00F42C3E">
          <w:pPr>
            <w:pStyle w:val="C01934A7D7D745C1BAB56DCBC4FD3D613"/>
          </w:pPr>
          <w:r w:rsidRPr="00B863FB">
            <w:rPr>
              <w:rFonts w:eastAsia="Calibri" w:cstheme="minorHAnsi"/>
              <w:i/>
              <w:iCs/>
              <w:noProof/>
              <w:color w:val="44546A" w:themeColor="text2"/>
              <w:szCs w:val="22"/>
            </w:rPr>
            <w:t xml:space="preserve">For additional information on APA Style formatting, please consult the </w:t>
          </w:r>
          <w:hyperlink r:id="rId4">
            <w:r w:rsidRPr="00B863FB">
              <w:rPr>
                <w:rStyle w:val="Hyperlink"/>
                <w:rFonts w:eastAsia="Calibri" w:cstheme="minorHAnsi"/>
                <w:i/>
                <w:iCs/>
                <w:noProof/>
                <w:szCs w:val="22"/>
              </w:rPr>
              <w:t xml:space="preserve">APA Style Manual, 7th </w:t>
            </w:r>
          </w:hyperlink>
          <w:r w:rsidRPr="00B863FB">
            <w:rPr>
              <w:rStyle w:val="Hyperlink"/>
              <w:rFonts w:eastAsia="Calibri" w:cstheme="minorHAnsi"/>
              <w:i/>
              <w:iCs/>
              <w:noProof/>
              <w:szCs w:val="22"/>
            </w:rPr>
            <w:t>Edition</w:t>
          </w:r>
          <w:r w:rsidRPr="00B863FB">
            <w:rPr>
              <w:rFonts w:eastAsia="Calibri" w:cstheme="minorHAnsi"/>
              <w:i/>
              <w:iCs/>
              <w:noProof/>
              <w:color w:val="44546A" w:themeColor="text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3A"/>
    <w:rsid w:val="0056336D"/>
    <w:rsid w:val="00612963"/>
    <w:rsid w:val="007E04E9"/>
    <w:rsid w:val="0084223E"/>
    <w:rsid w:val="00A64D3A"/>
    <w:rsid w:val="00C5073D"/>
    <w:rsid w:val="00D644A2"/>
    <w:rsid w:val="00E013F7"/>
    <w:rsid w:val="00F42C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rsid w:val="00F42C3E"/>
    <w:pPr>
      <w:keepNext/>
      <w:keepLines/>
      <w:spacing w:after="0" w:line="480" w:lineRule="auto"/>
      <w:ind w:firstLine="720"/>
      <w:outlineLvl w:val="3"/>
    </w:pPr>
    <w:rPr>
      <w:rFonts w:asciiTheme="majorHAnsi" w:eastAsiaTheme="majorEastAsia" w:hAnsiTheme="majorHAnsi" w:cstheme="majorBidi"/>
      <w:b/>
      <w:bCs/>
      <w:iCs/>
      <w:color w:val="000000" w:themeColor="text1"/>
      <w:szCs w:val="24"/>
      <w:lang w:val="en-US" w:eastAsia="ja-JP"/>
    </w:rPr>
  </w:style>
  <w:style w:type="paragraph" w:styleId="Heading5">
    <w:name w:val="heading 5"/>
    <w:basedOn w:val="Normal"/>
    <w:next w:val="Normal"/>
    <w:link w:val="Heading5Char"/>
    <w:uiPriority w:val="3"/>
    <w:unhideWhenUsed/>
    <w:qFormat/>
    <w:rsid w:val="00F42C3E"/>
    <w:pPr>
      <w:keepNext/>
      <w:keepLines/>
      <w:spacing w:after="0" w:line="480" w:lineRule="auto"/>
      <w:ind w:firstLine="720"/>
      <w:outlineLvl w:val="4"/>
    </w:pPr>
    <w:rPr>
      <w:rFonts w:asciiTheme="majorHAnsi" w:eastAsiaTheme="majorEastAsia" w:hAnsiTheme="majorHAnsi" w:cstheme="majorBidi"/>
      <w:b/>
      <w:i/>
      <w:iCs/>
      <w:color w:val="000000" w:themeColor="text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C3E"/>
    <w:rPr>
      <w:color w:val="808080"/>
    </w:rPr>
  </w:style>
  <w:style w:type="paragraph" w:customStyle="1" w:styleId="DD6102193898453E9E9E39D146F302F8">
    <w:name w:val="DD6102193898453E9E9E39D146F302F8"/>
    <w:rsid w:val="00A64D3A"/>
    <w:pPr>
      <w:spacing w:before="2400"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D6236870FD5C4D3E8602DD017FBBEB12">
    <w:name w:val="D6236870FD5C4D3E8602DD017FBBEB12"/>
    <w:rsid w:val="00A64D3A"/>
  </w:style>
  <w:style w:type="paragraph" w:customStyle="1" w:styleId="F9BD6B7AD380443FB0042A4036F941E7">
    <w:name w:val="F9BD6B7AD380443FB0042A4036F941E7"/>
    <w:rsid w:val="00A64D3A"/>
  </w:style>
  <w:style w:type="paragraph" w:customStyle="1" w:styleId="5C11598F79C1480B9609C836DC5CCB31">
    <w:name w:val="5C11598F79C1480B9609C836DC5CCB31"/>
    <w:rsid w:val="00A64D3A"/>
  </w:style>
  <w:style w:type="paragraph" w:customStyle="1" w:styleId="5907305A2ACB438596A5B464F40B023B">
    <w:name w:val="5907305A2ACB438596A5B464F40B023B"/>
    <w:rsid w:val="00A64D3A"/>
  </w:style>
  <w:style w:type="paragraph" w:customStyle="1" w:styleId="792F30F1F46643F4AE09DBA113521AAF">
    <w:name w:val="792F30F1F46643F4AE09DBA113521AAF"/>
    <w:rsid w:val="00A64D3A"/>
  </w:style>
  <w:style w:type="paragraph" w:customStyle="1" w:styleId="C4F2603886D94A3CA7537799481410A9">
    <w:name w:val="C4F2603886D94A3CA7537799481410A9"/>
    <w:rsid w:val="00A64D3A"/>
  </w:style>
  <w:style w:type="paragraph" w:customStyle="1" w:styleId="CE8C71BD13D243FEAC58740760A8CA17">
    <w:name w:val="CE8C71BD13D243FEAC58740760A8CA17"/>
    <w:rsid w:val="00A64D3A"/>
  </w:style>
  <w:style w:type="paragraph" w:customStyle="1" w:styleId="DD6102193898453E9E9E39D146F302F81">
    <w:name w:val="DD6102193898453E9E9E39D146F302F81"/>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DD6102193898453E9E9E39D146F302F82">
    <w:name w:val="DD6102193898453E9E9E39D146F302F82"/>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
    <w:name w:val="3A99CBA016F9490D9BEF91D6D5F54F57"/>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DD6102193898453E9E9E39D146F302F83">
    <w:name w:val="DD6102193898453E9E9E39D146F302F83"/>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1">
    <w:name w:val="3A99CBA016F9490D9BEF91D6D5F54F571"/>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
    <w:name w:val="F9E9099BC792489F8CEC0ACD0D6CD249"/>
    <w:rsid w:val="00A64D3A"/>
    <w:pPr>
      <w:spacing w:after="0" w:line="480" w:lineRule="auto"/>
      <w:ind w:firstLine="720"/>
    </w:pPr>
    <w:rPr>
      <w:color w:val="000000" w:themeColor="text1"/>
      <w:szCs w:val="24"/>
      <w:lang w:val="en-US" w:eastAsia="ja-JP"/>
    </w:rPr>
  </w:style>
  <w:style w:type="paragraph" w:customStyle="1" w:styleId="9CF4F3B32B69488C8206756CE476BB09">
    <w:name w:val="9CF4F3B32B69488C8206756CE476BB09"/>
    <w:rsid w:val="00A64D3A"/>
    <w:pPr>
      <w:spacing w:after="0" w:line="480" w:lineRule="auto"/>
      <w:ind w:firstLine="720"/>
    </w:pPr>
    <w:rPr>
      <w:color w:val="000000" w:themeColor="text1"/>
      <w:szCs w:val="24"/>
      <w:lang w:val="en-US" w:eastAsia="ja-JP"/>
    </w:rPr>
  </w:style>
  <w:style w:type="paragraph" w:customStyle="1" w:styleId="7D16243685714DDFA3FB7A9C79B54DCF">
    <w:name w:val="7D16243685714DDFA3FB7A9C79B54DCF"/>
    <w:rsid w:val="00A64D3A"/>
    <w:pPr>
      <w:spacing w:after="0" w:line="480" w:lineRule="auto"/>
      <w:ind w:firstLine="720"/>
    </w:pPr>
    <w:rPr>
      <w:color w:val="000000" w:themeColor="text1"/>
      <w:szCs w:val="24"/>
      <w:lang w:val="en-US" w:eastAsia="ja-JP"/>
    </w:rPr>
  </w:style>
  <w:style w:type="paragraph" w:customStyle="1" w:styleId="E0EF2EDC332649BFA24AAC53D3D96212">
    <w:name w:val="E0EF2EDC332649BFA24AAC53D3D96212"/>
    <w:rsid w:val="00A64D3A"/>
    <w:pPr>
      <w:spacing w:after="0" w:line="480" w:lineRule="auto"/>
      <w:ind w:firstLine="720"/>
    </w:pPr>
    <w:rPr>
      <w:color w:val="000000" w:themeColor="text1"/>
      <w:szCs w:val="24"/>
      <w:lang w:val="en-US" w:eastAsia="ja-JP"/>
    </w:rPr>
  </w:style>
  <w:style w:type="paragraph" w:customStyle="1" w:styleId="DD6102193898453E9E9E39D146F302F84">
    <w:name w:val="DD6102193898453E9E9E39D146F302F84"/>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2">
    <w:name w:val="3A99CBA016F9490D9BEF91D6D5F54F572"/>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1">
    <w:name w:val="F9E9099BC792489F8CEC0ACD0D6CD2491"/>
    <w:rsid w:val="00A64D3A"/>
    <w:pPr>
      <w:spacing w:after="0" w:line="480" w:lineRule="auto"/>
      <w:ind w:firstLine="720"/>
    </w:pPr>
    <w:rPr>
      <w:color w:val="000000" w:themeColor="text1"/>
      <w:szCs w:val="24"/>
      <w:lang w:val="en-US" w:eastAsia="ja-JP"/>
    </w:rPr>
  </w:style>
  <w:style w:type="paragraph" w:customStyle="1" w:styleId="9CF4F3B32B69488C8206756CE476BB091">
    <w:name w:val="9CF4F3B32B69488C8206756CE476BB091"/>
    <w:rsid w:val="00A64D3A"/>
    <w:pPr>
      <w:spacing w:after="0" w:line="480" w:lineRule="auto"/>
      <w:ind w:firstLine="720"/>
    </w:pPr>
    <w:rPr>
      <w:color w:val="000000" w:themeColor="text1"/>
      <w:szCs w:val="24"/>
      <w:lang w:val="en-US" w:eastAsia="ja-JP"/>
    </w:rPr>
  </w:style>
  <w:style w:type="paragraph" w:customStyle="1" w:styleId="7BBF4D19D7DA4A63BFF959F6247BC04C">
    <w:name w:val="7BBF4D19D7DA4A63BFF959F6247BC04C"/>
    <w:rsid w:val="00A64D3A"/>
  </w:style>
  <w:style w:type="paragraph" w:customStyle="1" w:styleId="24E647EA54614BBE996FB40EBF6F7E9A">
    <w:name w:val="24E647EA54614BBE996FB40EBF6F7E9A"/>
    <w:rsid w:val="00A64D3A"/>
  </w:style>
  <w:style w:type="paragraph" w:customStyle="1" w:styleId="0F3A3D98E4A34181BE37DEA0F7184570">
    <w:name w:val="0F3A3D98E4A34181BE37DEA0F7184570"/>
    <w:rsid w:val="00A64D3A"/>
  </w:style>
  <w:style w:type="paragraph" w:customStyle="1" w:styleId="6B5BE981A04E4C54A498641D4B81BC76">
    <w:name w:val="6B5BE981A04E4C54A498641D4B81BC76"/>
    <w:rsid w:val="00A64D3A"/>
  </w:style>
  <w:style w:type="paragraph" w:customStyle="1" w:styleId="DD6102193898453E9E9E39D146F302F85">
    <w:name w:val="DD6102193898453E9E9E39D146F302F85"/>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3">
    <w:name w:val="3A99CBA016F9490D9BEF91D6D5F54F573"/>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2">
    <w:name w:val="F9E9099BC792489F8CEC0ACD0D6CD2492"/>
    <w:rsid w:val="00A64D3A"/>
    <w:pPr>
      <w:spacing w:after="0" w:line="480" w:lineRule="auto"/>
      <w:ind w:firstLine="720"/>
    </w:pPr>
    <w:rPr>
      <w:color w:val="000000" w:themeColor="text1"/>
      <w:szCs w:val="24"/>
      <w:lang w:val="en-US" w:eastAsia="ja-JP"/>
    </w:rPr>
  </w:style>
  <w:style w:type="paragraph" w:customStyle="1" w:styleId="9CF4F3B32B69488C8206756CE476BB092">
    <w:name w:val="9CF4F3B32B69488C8206756CE476BB092"/>
    <w:rsid w:val="00A64D3A"/>
    <w:pPr>
      <w:spacing w:after="0" w:line="480" w:lineRule="auto"/>
      <w:ind w:firstLine="720"/>
    </w:pPr>
    <w:rPr>
      <w:color w:val="000000" w:themeColor="text1"/>
      <w:szCs w:val="24"/>
      <w:lang w:val="en-US" w:eastAsia="ja-JP"/>
    </w:rPr>
  </w:style>
  <w:style w:type="paragraph" w:customStyle="1" w:styleId="752FFAD69F96443291EF0A8B6328F656">
    <w:name w:val="752FFAD69F96443291EF0A8B6328F656"/>
    <w:rsid w:val="00A64D3A"/>
    <w:pPr>
      <w:spacing w:after="0" w:line="480" w:lineRule="auto"/>
      <w:ind w:firstLine="720"/>
    </w:pPr>
    <w:rPr>
      <w:color w:val="000000" w:themeColor="text1"/>
      <w:szCs w:val="24"/>
      <w:lang w:val="en-US" w:eastAsia="ja-JP"/>
    </w:rPr>
  </w:style>
  <w:style w:type="character" w:customStyle="1" w:styleId="Heading4Char">
    <w:name w:val="Heading 4 Char"/>
    <w:basedOn w:val="DefaultParagraphFont"/>
    <w:link w:val="Heading4"/>
    <w:uiPriority w:val="3"/>
    <w:rsid w:val="00F42C3E"/>
    <w:rPr>
      <w:rFonts w:asciiTheme="majorHAnsi" w:eastAsiaTheme="majorEastAsia" w:hAnsiTheme="majorHAnsi" w:cstheme="majorBidi"/>
      <w:b/>
      <w:bCs/>
      <w:iCs/>
      <w:color w:val="000000" w:themeColor="text1"/>
      <w:szCs w:val="24"/>
      <w:lang w:val="en-US" w:eastAsia="ja-JP"/>
    </w:rPr>
  </w:style>
  <w:style w:type="paragraph" w:customStyle="1" w:styleId="5ED49284976C479F9CBA2389B8E89705">
    <w:name w:val="5ED49284976C479F9CBA2389B8E89705"/>
    <w:rsid w:val="00A64D3A"/>
    <w:pPr>
      <w:spacing w:after="0" w:line="480" w:lineRule="auto"/>
      <w:ind w:firstLine="720"/>
    </w:pPr>
    <w:rPr>
      <w:color w:val="000000" w:themeColor="text1"/>
      <w:szCs w:val="24"/>
      <w:lang w:val="en-US" w:eastAsia="ja-JP"/>
    </w:rPr>
  </w:style>
  <w:style w:type="character" w:customStyle="1" w:styleId="Heading5Char">
    <w:name w:val="Heading 5 Char"/>
    <w:basedOn w:val="DefaultParagraphFont"/>
    <w:link w:val="Heading5"/>
    <w:uiPriority w:val="3"/>
    <w:rsid w:val="00F42C3E"/>
    <w:rPr>
      <w:rFonts w:asciiTheme="majorHAnsi" w:eastAsiaTheme="majorEastAsia" w:hAnsiTheme="majorHAnsi" w:cstheme="majorBidi"/>
      <w:b/>
      <w:i/>
      <w:iCs/>
      <w:color w:val="000000" w:themeColor="text1"/>
      <w:szCs w:val="24"/>
      <w:lang w:val="en-US" w:eastAsia="ja-JP"/>
    </w:rPr>
  </w:style>
  <w:style w:type="paragraph" w:customStyle="1" w:styleId="11BD930587034A50A084D27ED1A7A39E">
    <w:name w:val="11BD930587034A50A084D27ED1A7A39E"/>
    <w:rsid w:val="00A64D3A"/>
    <w:pPr>
      <w:spacing w:after="0" w:line="480" w:lineRule="auto"/>
      <w:ind w:firstLine="720"/>
    </w:pPr>
    <w:rPr>
      <w:color w:val="000000" w:themeColor="text1"/>
      <w:szCs w:val="24"/>
      <w:lang w:val="en-US" w:eastAsia="ja-JP"/>
    </w:rPr>
  </w:style>
  <w:style w:type="paragraph" w:customStyle="1" w:styleId="96D13568F3BA4BF5B9BFD089632476F6">
    <w:name w:val="96D13568F3BA4BF5B9BFD089632476F6"/>
    <w:rsid w:val="00A64D3A"/>
    <w:pPr>
      <w:spacing w:after="0" w:line="480" w:lineRule="auto"/>
      <w:ind w:left="720"/>
    </w:pPr>
    <w:rPr>
      <w:color w:val="000000" w:themeColor="text1"/>
      <w:szCs w:val="24"/>
      <w:lang w:val="en-US" w:eastAsia="ja-JP"/>
    </w:rPr>
  </w:style>
  <w:style w:type="paragraph" w:customStyle="1" w:styleId="7BBF4D19D7DA4A63BFF959F6247BC04C1">
    <w:name w:val="7BBF4D19D7DA4A63BFF959F6247BC04C1"/>
    <w:rsid w:val="00A64D3A"/>
    <w:pPr>
      <w:spacing w:after="0" w:line="480" w:lineRule="auto"/>
      <w:ind w:left="720"/>
    </w:pPr>
    <w:rPr>
      <w:color w:val="000000" w:themeColor="text1"/>
      <w:szCs w:val="24"/>
      <w:lang w:val="en-US" w:eastAsia="ja-JP"/>
    </w:rPr>
  </w:style>
  <w:style w:type="paragraph" w:customStyle="1" w:styleId="24E647EA54614BBE996FB40EBF6F7E9A1">
    <w:name w:val="24E647EA54614BBE996FB40EBF6F7E9A1"/>
    <w:rsid w:val="00A64D3A"/>
    <w:pPr>
      <w:spacing w:after="0" w:line="480" w:lineRule="auto"/>
      <w:ind w:left="720"/>
    </w:pPr>
    <w:rPr>
      <w:color w:val="000000" w:themeColor="text1"/>
      <w:szCs w:val="24"/>
      <w:lang w:val="en-US" w:eastAsia="ja-JP"/>
    </w:rPr>
  </w:style>
  <w:style w:type="paragraph" w:customStyle="1" w:styleId="0F3A3D98E4A34181BE37DEA0F71845701">
    <w:name w:val="0F3A3D98E4A34181BE37DEA0F71845701"/>
    <w:rsid w:val="00A64D3A"/>
    <w:pPr>
      <w:spacing w:after="0" w:line="480" w:lineRule="auto"/>
      <w:ind w:left="720"/>
    </w:pPr>
    <w:rPr>
      <w:color w:val="000000" w:themeColor="text1"/>
      <w:szCs w:val="24"/>
      <w:lang w:val="en-US" w:eastAsia="ja-JP"/>
    </w:rPr>
  </w:style>
  <w:style w:type="paragraph" w:customStyle="1" w:styleId="6B5BE981A04E4C54A498641D4B81BC761">
    <w:name w:val="6B5BE981A04E4C54A498641D4B81BC761"/>
    <w:rsid w:val="00A64D3A"/>
    <w:pPr>
      <w:spacing w:after="0" w:line="480" w:lineRule="auto"/>
      <w:ind w:left="720"/>
    </w:pPr>
    <w:rPr>
      <w:color w:val="000000" w:themeColor="text1"/>
      <w:szCs w:val="24"/>
      <w:lang w:val="en-US" w:eastAsia="ja-JP"/>
    </w:rPr>
  </w:style>
  <w:style w:type="character" w:styleId="Hyperlink">
    <w:name w:val="Hyperlink"/>
    <w:basedOn w:val="DefaultParagraphFont"/>
    <w:uiPriority w:val="99"/>
    <w:unhideWhenUsed/>
    <w:rsid w:val="00F42C3E"/>
    <w:rPr>
      <w:color w:val="0563C1" w:themeColor="hyperlink"/>
      <w:u w:val="single"/>
    </w:rPr>
  </w:style>
  <w:style w:type="paragraph" w:customStyle="1" w:styleId="C01934A7D7D745C1BAB56DCBC4FD3D61">
    <w:name w:val="C01934A7D7D745C1BAB56DCBC4FD3D61"/>
    <w:rsid w:val="00A64D3A"/>
    <w:pPr>
      <w:spacing w:before="240" w:after="0" w:line="480" w:lineRule="auto"/>
      <w:contextualSpacing/>
    </w:pPr>
    <w:rPr>
      <w:color w:val="000000" w:themeColor="text1"/>
      <w:szCs w:val="24"/>
      <w:lang w:val="en-US" w:eastAsia="ja-JP"/>
    </w:rPr>
  </w:style>
  <w:style w:type="paragraph" w:customStyle="1" w:styleId="DD6102193898453E9E9E39D146F302F86">
    <w:name w:val="DD6102193898453E9E9E39D146F302F86"/>
    <w:rsid w:val="00D644A2"/>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4">
    <w:name w:val="3A99CBA016F9490D9BEF91D6D5F54F574"/>
    <w:rsid w:val="00D644A2"/>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3">
    <w:name w:val="F9E9099BC792489F8CEC0ACD0D6CD2493"/>
    <w:rsid w:val="00D644A2"/>
    <w:pPr>
      <w:spacing w:after="0" w:line="480" w:lineRule="auto"/>
      <w:ind w:firstLine="720"/>
    </w:pPr>
    <w:rPr>
      <w:color w:val="000000" w:themeColor="text1"/>
      <w:szCs w:val="24"/>
      <w:lang w:val="en-US" w:eastAsia="ja-JP"/>
    </w:rPr>
  </w:style>
  <w:style w:type="paragraph" w:customStyle="1" w:styleId="9CF4F3B32B69488C8206756CE476BB093">
    <w:name w:val="9CF4F3B32B69488C8206756CE476BB093"/>
    <w:rsid w:val="00D644A2"/>
    <w:pPr>
      <w:spacing w:after="0" w:line="480" w:lineRule="auto"/>
      <w:ind w:firstLine="720"/>
    </w:pPr>
    <w:rPr>
      <w:color w:val="000000" w:themeColor="text1"/>
      <w:szCs w:val="24"/>
      <w:lang w:val="en-US" w:eastAsia="ja-JP"/>
    </w:rPr>
  </w:style>
  <w:style w:type="paragraph" w:customStyle="1" w:styleId="752FFAD69F96443291EF0A8B6328F6561">
    <w:name w:val="752FFAD69F96443291EF0A8B6328F6561"/>
    <w:rsid w:val="00D644A2"/>
    <w:pPr>
      <w:spacing w:after="0" w:line="480" w:lineRule="auto"/>
      <w:ind w:firstLine="720"/>
    </w:pPr>
    <w:rPr>
      <w:color w:val="000000" w:themeColor="text1"/>
      <w:szCs w:val="24"/>
      <w:lang w:val="en-US" w:eastAsia="ja-JP"/>
    </w:rPr>
  </w:style>
  <w:style w:type="paragraph" w:customStyle="1" w:styleId="5ED49284976C479F9CBA2389B8E897051">
    <w:name w:val="5ED49284976C479F9CBA2389B8E897051"/>
    <w:rsid w:val="00D644A2"/>
    <w:pPr>
      <w:spacing w:after="0" w:line="480" w:lineRule="auto"/>
      <w:ind w:firstLine="720"/>
    </w:pPr>
    <w:rPr>
      <w:color w:val="000000" w:themeColor="text1"/>
      <w:szCs w:val="24"/>
      <w:lang w:val="en-US" w:eastAsia="ja-JP"/>
    </w:rPr>
  </w:style>
  <w:style w:type="paragraph" w:customStyle="1" w:styleId="11BD930587034A50A084D27ED1A7A39E1">
    <w:name w:val="11BD930587034A50A084D27ED1A7A39E1"/>
    <w:rsid w:val="00D644A2"/>
    <w:pPr>
      <w:spacing w:after="0" w:line="480" w:lineRule="auto"/>
      <w:ind w:firstLine="720"/>
    </w:pPr>
    <w:rPr>
      <w:color w:val="000000" w:themeColor="text1"/>
      <w:szCs w:val="24"/>
      <w:lang w:val="en-US" w:eastAsia="ja-JP"/>
    </w:rPr>
  </w:style>
  <w:style w:type="paragraph" w:customStyle="1" w:styleId="96D13568F3BA4BF5B9BFD089632476F61">
    <w:name w:val="96D13568F3BA4BF5B9BFD089632476F61"/>
    <w:rsid w:val="00D644A2"/>
    <w:pPr>
      <w:spacing w:after="0" w:line="480" w:lineRule="auto"/>
      <w:ind w:left="720" w:hanging="720"/>
    </w:pPr>
    <w:rPr>
      <w:color w:val="000000" w:themeColor="text1"/>
      <w:szCs w:val="24"/>
      <w:lang w:val="en-US" w:eastAsia="ja-JP"/>
    </w:rPr>
  </w:style>
  <w:style w:type="paragraph" w:customStyle="1" w:styleId="7BBF4D19D7DA4A63BFF959F6247BC04C2">
    <w:name w:val="7BBF4D19D7DA4A63BFF959F6247BC04C2"/>
    <w:rsid w:val="00D644A2"/>
    <w:pPr>
      <w:spacing w:after="0" w:line="480" w:lineRule="auto"/>
      <w:ind w:left="720" w:hanging="720"/>
    </w:pPr>
    <w:rPr>
      <w:color w:val="000000" w:themeColor="text1"/>
      <w:szCs w:val="24"/>
      <w:lang w:val="en-US" w:eastAsia="ja-JP"/>
    </w:rPr>
  </w:style>
  <w:style w:type="paragraph" w:customStyle="1" w:styleId="24E647EA54614BBE996FB40EBF6F7E9A2">
    <w:name w:val="24E647EA54614BBE996FB40EBF6F7E9A2"/>
    <w:rsid w:val="00D644A2"/>
    <w:pPr>
      <w:spacing w:after="0" w:line="480" w:lineRule="auto"/>
      <w:ind w:left="720" w:hanging="720"/>
    </w:pPr>
    <w:rPr>
      <w:color w:val="000000" w:themeColor="text1"/>
      <w:szCs w:val="24"/>
      <w:lang w:val="en-US" w:eastAsia="ja-JP"/>
    </w:rPr>
  </w:style>
  <w:style w:type="paragraph" w:customStyle="1" w:styleId="0F3A3D98E4A34181BE37DEA0F71845702">
    <w:name w:val="0F3A3D98E4A34181BE37DEA0F71845702"/>
    <w:rsid w:val="00D644A2"/>
    <w:pPr>
      <w:spacing w:after="0" w:line="480" w:lineRule="auto"/>
      <w:ind w:left="720" w:hanging="720"/>
    </w:pPr>
    <w:rPr>
      <w:color w:val="000000" w:themeColor="text1"/>
      <w:szCs w:val="24"/>
      <w:lang w:val="en-US" w:eastAsia="ja-JP"/>
    </w:rPr>
  </w:style>
  <w:style w:type="paragraph" w:customStyle="1" w:styleId="6B5BE981A04E4C54A498641D4B81BC762">
    <w:name w:val="6B5BE981A04E4C54A498641D4B81BC762"/>
    <w:rsid w:val="00D644A2"/>
    <w:pPr>
      <w:spacing w:after="0" w:line="480" w:lineRule="auto"/>
      <w:ind w:left="720" w:hanging="720"/>
    </w:pPr>
    <w:rPr>
      <w:color w:val="000000" w:themeColor="text1"/>
      <w:szCs w:val="24"/>
      <w:lang w:val="en-US" w:eastAsia="ja-JP"/>
    </w:rPr>
  </w:style>
  <w:style w:type="paragraph" w:customStyle="1" w:styleId="C01934A7D7D745C1BAB56DCBC4FD3D611">
    <w:name w:val="C01934A7D7D745C1BAB56DCBC4FD3D611"/>
    <w:rsid w:val="00D644A2"/>
    <w:pPr>
      <w:spacing w:before="240" w:after="0" w:line="480" w:lineRule="auto"/>
      <w:contextualSpacing/>
    </w:pPr>
    <w:rPr>
      <w:color w:val="000000" w:themeColor="text1"/>
      <w:szCs w:val="24"/>
      <w:lang w:val="en-US" w:eastAsia="ja-JP"/>
    </w:rPr>
  </w:style>
  <w:style w:type="paragraph" w:customStyle="1" w:styleId="DD6102193898453E9E9E39D146F302F87">
    <w:name w:val="DD6102193898453E9E9E39D146F302F87"/>
    <w:rsid w:val="00F42C3E"/>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5">
    <w:name w:val="3A99CBA016F9490D9BEF91D6D5F54F575"/>
    <w:rsid w:val="00F42C3E"/>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4">
    <w:name w:val="F9E9099BC792489F8CEC0ACD0D6CD2494"/>
    <w:rsid w:val="00F42C3E"/>
    <w:pPr>
      <w:spacing w:after="0" w:line="480" w:lineRule="auto"/>
      <w:ind w:firstLine="720"/>
    </w:pPr>
    <w:rPr>
      <w:color w:val="000000" w:themeColor="text1"/>
      <w:szCs w:val="24"/>
      <w:lang w:val="en-US" w:eastAsia="ja-JP"/>
    </w:rPr>
  </w:style>
  <w:style w:type="paragraph" w:customStyle="1" w:styleId="9CF4F3B32B69488C8206756CE476BB094">
    <w:name w:val="9CF4F3B32B69488C8206756CE476BB094"/>
    <w:rsid w:val="00F42C3E"/>
    <w:pPr>
      <w:spacing w:after="0" w:line="480" w:lineRule="auto"/>
      <w:ind w:firstLine="720"/>
    </w:pPr>
    <w:rPr>
      <w:color w:val="000000" w:themeColor="text1"/>
      <w:szCs w:val="24"/>
      <w:lang w:val="en-US" w:eastAsia="ja-JP"/>
    </w:rPr>
  </w:style>
  <w:style w:type="paragraph" w:customStyle="1" w:styleId="752FFAD69F96443291EF0A8B6328F6562">
    <w:name w:val="752FFAD69F96443291EF0A8B6328F6562"/>
    <w:rsid w:val="00F42C3E"/>
    <w:pPr>
      <w:spacing w:after="0" w:line="480" w:lineRule="auto"/>
      <w:ind w:firstLine="720"/>
    </w:pPr>
    <w:rPr>
      <w:color w:val="000000" w:themeColor="text1"/>
      <w:szCs w:val="24"/>
      <w:lang w:val="en-US" w:eastAsia="ja-JP"/>
    </w:rPr>
  </w:style>
  <w:style w:type="paragraph" w:customStyle="1" w:styleId="5ED49284976C479F9CBA2389B8E897052">
    <w:name w:val="5ED49284976C479F9CBA2389B8E897052"/>
    <w:rsid w:val="00F42C3E"/>
    <w:pPr>
      <w:spacing w:after="0" w:line="480" w:lineRule="auto"/>
      <w:ind w:firstLine="720"/>
    </w:pPr>
    <w:rPr>
      <w:color w:val="000000" w:themeColor="text1"/>
      <w:szCs w:val="24"/>
      <w:lang w:val="en-US" w:eastAsia="ja-JP"/>
    </w:rPr>
  </w:style>
  <w:style w:type="paragraph" w:customStyle="1" w:styleId="11BD930587034A50A084D27ED1A7A39E2">
    <w:name w:val="11BD930587034A50A084D27ED1A7A39E2"/>
    <w:rsid w:val="00F42C3E"/>
    <w:pPr>
      <w:spacing w:after="0" w:line="480" w:lineRule="auto"/>
      <w:ind w:firstLine="720"/>
    </w:pPr>
    <w:rPr>
      <w:color w:val="000000" w:themeColor="text1"/>
      <w:szCs w:val="24"/>
      <w:lang w:val="en-US" w:eastAsia="ja-JP"/>
    </w:rPr>
  </w:style>
  <w:style w:type="paragraph" w:customStyle="1" w:styleId="96D13568F3BA4BF5B9BFD089632476F62">
    <w:name w:val="96D13568F3BA4BF5B9BFD089632476F62"/>
    <w:rsid w:val="00F42C3E"/>
    <w:pPr>
      <w:spacing w:after="0" w:line="480" w:lineRule="auto"/>
      <w:ind w:left="720" w:hanging="720"/>
    </w:pPr>
    <w:rPr>
      <w:color w:val="000000" w:themeColor="text1"/>
      <w:szCs w:val="24"/>
      <w:lang w:val="en-US" w:eastAsia="ja-JP"/>
    </w:rPr>
  </w:style>
  <w:style w:type="paragraph" w:customStyle="1" w:styleId="7BBF4D19D7DA4A63BFF959F6247BC04C3">
    <w:name w:val="7BBF4D19D7DA4A63BFF959F6247BC04C3"/>
    <w:rsid w:val="00F42C3E"/>
    <w:pPr>
      <w:spacing w:after="0" w:line="480" w:lineRule="auto"/>
      <w:ind w:left="720" w:hanging="720"/>
    </w:pPr>
    <w:rPr>
      <w:color w:val="000000" w:themeColor="text1"/>
      <w:szCs w:val="24"/>
      <w:lang w:val="en-US" w:eastAsia="ja-JP"/>
    </w:rPr>
  </w:style>
  <w:style w:type="paragraph" w:customStyle="1" w:styleId="24E647EA54614BBE996FB40EBF6F7E9A3">
    <w:name w:val="24E647EA54614BBE996FB40EBF6F7E9A3"/>
    <w:rsid w:val="00F42C3E"/>
    <w:pPr>
      <w:spacing w:after="0" w:line="480" w:lineRule="auto"/>
      <w:ind w:left="720" w:hanging="720"/>
    </w:pPr>
    <w:rPr>
      <w:color w:val="000000" w:themeColor="text1"/>
      <w:szCs w:val="24"/>
      <w:lang w:val="en-US" w:eastAsia="ja-JP"/>
    </w:rPr>
  </w:style>
  <w:style w:type="paragraph" w:customStyle="1" w:styleId="0F3A3D98E4A34181BE37DEA0F71845703">
    <w:name w:val="0F3A3D98E4A34181BE37DEA0F71845703"/>
    <w:rsid w:val="00F42C3E"/>
    <w:pPr>
      <w:spacing w:after="0" w:line="480" w:lineRule="auto"/>
      <w:ind w:left="720" w:hanging="720"/>
    </w:pPr>
    <w:rPr>
      <w:color w:val="000000" w:themeColor="text1"/>
      <w:szCs w:val="24"/>
      <w:lang w:val="en-US" w:eastAsia="ja-JP"/>
    </w:rPr>
  </w:style>
  <w:style w:type="paragraph" w:customStyle="1" w:styleId="6B5BE981A04E4C54A498641D4B81BC763">
    <w:name w:val="6B5BE981A04E4C54A498641D4B81BC763"/>
    <w:rsid w:val="00F42C3E"/>
    <w:pPr>
      <w:spacing w:after="0" w:line="480" w:lineRule="auto"/>
      <w:ind w:left="720" w:hanging="720"/>
    </w:pPr>
    <w:rPr>
      <w:color w:val="000000" w:themeColor="text1"/>
      <w:szCs w:val="24"/>
      <w:lang w:val="en-US" w:eastAsia="ja-JP"/>
    </w:rPr>
  </w:style>
  <w:style w:type="paragraph" w:customStyle="1" w:styleId="C01934A7D7D745C1BAB56DCBC4FD3D612">
    <w:name w:val="C01934A7D7D745C1BAB56DCBC4FD3D612"/>
    <w:rsid w:val="00F42C3E"/>
    <w:pPr>
      <w:spacing w:before="240" w:after="0" w:line="480" w:lineRule="auto"/>
      <w:contextualSpacing/>
    </w:pPr>
    <w:rPr>
      <w:color w:val="000000" w:themeColor="text1"/>
      <w:szCs w:val="24"/>
      <w:lang w:val="en-US" w:eastAsia="ja-JP"/>
    </w:rPr>
  </w:style>
  <w:style w:type="paragraph" w:customStyle="1" w:styleId="F9E9099BC792489F8CEC0ACD0D6CD2495">
    <w:name w:val="F9E9099BC792489F8CEC0ACD0D6CD2495"/>
    <w:rsid w:val="00F42C3E"/>
    <w:pPr>
      <w:spacing w:after="0" w:line="480" w:lineRule="auto"/>
      <w:ind w:firstLine="720"/>
    </w:pPr>
    <w:rPr>
      <w:color w:val="000000" w:themeColor="text1"/>
      <w:szCs w:val="24"/>
      <w:lang w:val="en-US" w:eastAsia="ja-JP"/>
    </w:rPr>
  </w:style>
  <w:style w:type="paragraph" w:customStyle="1" w:styleId="9CF4F3B32B69488C8206756CE476BB095">
    <w:name w:val="9CF4F3B32B69488C8206756CE476BB095"/>
    <w:rsid w:val="00F42C3E"/>
    <w:pPr>
      <w:spacing w:after="0" w:line="480" w:lineRule="auto"/>
      <w:ind w:firstLine="720"/>
    </w:pPr>
    <w:rPr>
      <w:color w:val="000000" w:themeColor="text1"/>
      <w:szCs w:val="24"/>
      <w:lang w:val="en-US" w:eastAsia="ja-JP"/>
    </w:rPr>
  </w:style>
  <w:style w:type="paragraph" w:customStyle="1" w:styleId="5ED49284976C479F9CBA2389B8E897053">
    <w:name w:val="5ED49284976C479F9CBA2389B8E897053"/>
    <w:rsid w:val="00F42C3E"/>
    <w:pPr>
      <w:spacing w:after="0" w:line="480" w:lineRule="auto"/>
      <w:ind w:firstLine="720"/>
    </w:pPr>
    <w:rPr>
      <w:color w:val="000000" w:themeColor="text1"/>
      <w:szCs w:val="24"/>
      <w:lang w:val="en-US" w:eastAsia="ja-JP"/>
    </w:rPr>
  </w:style>
  <w:style w:type="paragraph" w:customStyle="1" w:styleId="11BD930587034A50A084D27ED1A7A39E3">
    <w:name w:val="11BD930587034A50A084D27ED1A7A39E3"/>
    <w:rsid w:val="00F42C3E"/>
    <w:pPr>
      <w:spacing w:after="0" w:line="480" w:lineRule="auto"/>
      <w:ind w:firstLine="720"/>
    </w:pPr>
    <w:rPr>
      <w:color w:val="000000" w:themeColor="text1"/>
      <w:szCs w:val="24"/>
      <w:lang w:val="en-US" w:eastAsia="ja-JP"/>
    </w:rPr>
  </w:style>
  <w:style w:type="paragraph" w:customStyle="1" w:styleId="96D13568F3BA4BF5B9BFD089632476F63">
    <w:name w:val="96D13568F3BA4BF5B9BFD089632476F63"/>
    <w:rsid w:val="00F42C3E"/>
    <w:pPr>
      <w:spacing w:after="0" w:line="480" w:lineRule="auto"/>
      <w:ind w:left="720" w:hanging="720"/>
    </w:pPr>
    <w:rPr>
      <w:color w:val="000000" w:themeColor="text1"/>
      <w:szCs w:val="24"/>
      <w:lang w:val="en-US" w:eastAsia="ja-JP"/>
    </w:rPr>
  </w:style>
  <w:style w:type="paragraph" w:customStyle="1" w:styleId="7BBF4D19D7DA4A63BFF959F6247BC04C4">
    <w:name w:val="7BBF4D19D7DA4A63BFF959F6247BC04C4"/>
    <w:rsid w:val="00F42C3E"/>
    <w:pPr>
      <w:spacing w:after="0" w:line="480" w:lineRule="auto"/>
      <w:ind w:left="720" w:hanging="720"/>
    </w:pPr>
    <w:rPr>
      <w:color w:val="000000" w:themeColor="text1"/>
      <w:szCs w:val="24"/>
      <w:lang w:val="en-US" w:eastAsia="ja-JP"/>
    </w:rPr>
  </w:style>
  <w:style w:type="paragraph" w:customStyle="1" w:styleId="24E647EA54614BBE996FB40EBF6F7E9A4">
    <w:name w:val="24E647EA54614BBE996FB40EBF6F7E9A4"/>
    <w:rsid w:val="00F42C3E"/>
    <w:pPr>
      <w:spacing w:after="0" w:line="480" w:lineRule="auto"/>
      <w:ind w:left="720" w:hanging="720"/>
    </w:pPr>
    <w:rPr>
      <w:color w:val="000000" w:themeColor="text1"/>
      <w:szCs w:val="24"/>
      <w:lang w:val="en-US" w:eastAsia="ja-JP"/>
    </w:rPr>
  </w:style>
  <w:style w:type="paragraph" w:customStyle="1" w:styleId="0F3A3D98E4A34181BE37DEA0F71845704">
    <w:name w:val="0F3A3D98E4A34181BE37DEA0F71845704"/>
    <w:rsid w:val="00F42C3E"/>
    <w:pPr>
      <w:spacing w:after="0" w:line="480" w:lineRule="auto"/>
      <w:ind w:left="720" w:hanging="720"/>
    </w:pPr>
    <w:rPr>
      <w:color w:val="000000" w:themeColor="text1"/>
      <w:szCs w:val="24"/>
      <w:lang w:val="en-US" w:eastAsia="ja-JP"/>
    </w:rPr>
  </w:style>
  <w:style w:type="paragraph" w:customStyle="1" w:styleId="6B5BE981A04E4C54A498641D4B81BC764">
    <w:name w:val="6B5BE981A04E4C54A498641D4B81BC764"/>
    <w:rsid w:val="00F42C3E"/>
    <w:pPr>
      <w:spacing w:after="0" w:line="480" w:lineRule="auto"/>
      <w:ind w:left="720" w:hanging="720"/>
    </w:pPr>
    <w:rPr>
      <w:color w:val="000000" w:themeColor="text1"/>
      <w:szCs w:val="24"/>
      <w:lang w:val="en-US" w:eastAsia="ja-JP"/>
    </w:rPr>
  </w:style>
  <w:style w:type="paragraph" w:customStyle="1" w:styleId="C01934A7D7D745C1BAB56DCBC4FD3D613">
    <w:name w:val="C01934A7D7D745C1BAB56DCBC4FD3D613"/>
    <w:rsid w:val="00F42C3E"/>
    <w:pPr>
      <w:spacing w:before="240" w:after="0" w:line="480" w:lineRule="auto"/>
      <w:contextualSpacing/>
    </w:pPr>
    <w:rPr>
      <w:color w:val="000000" w:themeColor="text1"/>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3.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Mallory Wright</dc:creator>
  <keywords/>
  <dc:description/>
  <lastModifiedBy>Mallory Wright</lastModifiedBy>
  <revision>3</revision>
  <dcterms:created xsi:type="dcterms:W3CDTF">2024-03-15T20:07:00.0000000Z</dcterms:created>
  <dcterms:modified xsi:type="dcterms:W3CDTF">2024-03-18T00:30:32.2804354Z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